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CEA10" w14:textId="77777777" w:rsidR="00493D6A" w:rsidRDefault="00493D6A" w:rsidP="00493D6A">
      <w:pPr>
        <w:autoSpaceDE w:val="0"/>
        <w:autoSpaceDN w:val="0"/>
        <w:adjustRightInd w:val="0"/>
        <w:jc w:val="center"/>
        <w:rPr>
          <w:rFonts w:cstheme="minorHAnsi"/>
          <w:b/>
          <w:bCs/>
          <w:color w:val="000000"/>
          <w:sz w:val="32"/>
          <w:szCs w:val="32"/>
        </w:rPr>
      </w:pPr>
    </w:p>
    <w:p w14:paraId="20914180" w14:textId="77777777" w:rsidR="00493D6A" w:rsidRDefault="00493D6A" w:rsidP="00493D6A">
      <w:pPr>
        <w:autoSpaceDE w:val="0"/>
        <w:autoSpaceDN w:val="0"/>
        <w:adjustRightInd w:val="0"/>
        <w:jc w:val="center"/>
        <w:rPr>
          <w:rFonts w:cstheme="minorHAnsi"/>
          <w:b/>
          <w:bCs/>
          <w:color w:val="000000"/>
          <w:sz w:val="32"/>
          <w:szCs w:val="32"/>
        </w:rPr>
      </w:pPr>
    </w:p>
    <w:p w14:paraId="540B432A" w14:textId="77777777" w:rsidR="00493D6A" w:rsidRPr="00A235AB" w:rsidRDefault="00493D6A" w:rsidP="00493D6A">
      <w:pPr>
        <w:autoSpaceDE w:val="0"/>
        <w:autoSpaceDN w:val="0"/>
        <w:adjustRightInd w:val="0"/>
        <w:jc w:val="center"/>
        <w:rPr>
          <w:rFonts w:cstheme="minorHAnsi"/>
          <w:b/>
          <w:bCs/>
          <w:color w:val="000000"/>
          <w:sz w:val="32"/>
          <w:szCs w:val="32"/>
        </w:rPr>
      </w:pPr>
      <w:r w:rsidRPr="00A235AB">
        <w:rPr>
          <w:rFonts w:cstheme="minorHAnsi"/>
          <w:b/>
          <w:bCs/>
          <w:color w:val="000000"/>
          <w:sz w:val="32"/>
          <w:szCs w:val="32"/>
        </w:rPr>
        <w:t>3</w:t>
      </w:r>
      <w:r>
        <w:rPr>
          <w:rFonts w:cstheme="minorHAnsi"/>
          <w:b/>
          <w:bCs/>
          <w:color w:val="000000"/>
          <w:sz w:val="32"/>
          <w:szCs w:val="32"/>
        </w:rPr>
        <w:t>3</w:t>
      </w:r>
      <w:r w:rsidRPr="00A235AB">
        <w:rPr>
          <w:rFonts w:cstheme="minorHAnsi"/>
          <w:b/>
          <w:bCs/>
          <w:color w:val="000000"/>
          <w:sz w:val="32"/>
          <w:szCs w:val="32"/>
          <w:vertAlign w:val="superscript"/>
        </w:rPr>
        <w:t>ème</w:t>
      </w:r>
      <w:r w:rsidRPr="00A235AB">
        <w:rPr>
          <w:rFonts w:cstheme="minorHAnsi"/>
          <w:b/>
          <w:bCs/>
          <w:color w:val="000000"/>
          <w:sz w:val="32"/>
          <w:szCs w:val="32"/>
        </w:rPr>
        <w:t xml:space="preserve"> Rallye Bourgogne – Côte Chalonnaise</w:t>
      </w:r>
      <w:r>
        <w:rPr>
          <w:rFonts w:cstheme="minorHAnsi"/>
          <w:b/>
          <w:bCs/>
          <w:color w:val="000000"/>
          <w:sz w:val="32"/>
          <w:szCs w:val="32"/>
        </w:rPr>
        <w:t xml:space="preserve"> </w:t>
      </w:r>
      <w:r w:rsidRPr="00A235AB">
        <w:rPr>
          <w:rFonts w:cstheme="minorHAnsi"/>
          <w:i/>
          <w:iCs/>
          <w:color w:val="000000"/>
          <w:sz w:val="32"/>
          <w:szCs w:val="32"/>
        </w:rPr>
        <w:t>(</w:t>
      </w:r>
      <w:r>
        <w:rPr>
          <w:rFonts w:cstheme="minorHAnsi"/>
          <w:i/>
          <w:iCs/>
          <w:color w:val="000000"/>
          <w:sz w:val="32"/>
          <w:szCs w:val="32"/>
        </w:rPr>
        <w:t>5-6-7</w:t>
      </w:r>
      <w:r w:rsidRPr="00A235AB">
        <w:rPr>
          <w:rFonts w:cstheme="minorHAnsi"/>
          <w:i/>
          <w:iCs/>
          <w:color w:val="000000"/>
          <w:sz w:val="32"/>
          <w:szCs w:val="32"/>
        </w:rPr>
        <w:t xml:space="preserve"> juillet 202</w:t>
      </w:r>
      <w:r>
        <w:rPr>
          <w:rFonts w:cstheme="minorHAnsi"/>
          <w:i/>
          <w:iCs/>
          <w:color w:val="000000"/>
          <w:sz w:val="32"/>
          <w:szCs w:val="32"/>
        </w:rPr>
        <w:t>4</w:t>
      </w:r>
      <w:r w:rsidRPr="00A235AB">
        <w:rPr>
          <w:rFonts w:cstheme="minorHAnsi"/>
          <w:i/>
          <w:iCs/>
          <w:color w:val="000000"/>
          <w:sz w:val="32"/>
          <w:szCs w:val="32"/>
        </w:rPr>
        <w:t>)</w:t>
      </w:r>
    </w:p>
    <w:p w14:paraId="4F1C94F9" w14:textId="77777777" w:rsidR="00493D6A" w:rsidRDefault="00493D6A" w:rsidP="00493D6A">
      <w:pPr>
        <w:autoSpaceDE w:val="0"/>
        <w:autoSpaceDN w:val="0"/>
        <w:adjustRightInd w:val="0"/>
        <w:rPr>
          <w:rFonts w:ascii="Helvetica" w:hAnsi="Helvetica" w:cs="Helvetica"/>
          <w:b/>
          <w:bCs/>
          <w:color w:val="000000"/>
          <w:sz w:val="36"/>
          <w:szCs w:val="36"/>
        </w:rPr>
      </w:pPr>
    </w:p>
    <w:p w14:paraId="168BF1D2" w14:textId="77777777" w:rsidR="00493D6A" w:rsidRDefault="00493D6A" w:rsidP="00493D6A">
      <w:pPr>
        <w:autoSpaceDE w:val="0"/>
        <w:autoSpaceDN w:val="0"/>
        <w:adjustRightInd w:val="0"/>
        <w:jc w:val="center"/>
        <w:rPr>
          <w:rFonts w:ascii="Helvetica" w:hAnsi="Helvetica" w:cs="Helvetica"/>
          <w:b/>
          <w:bCs/>
          <w:color w:val="FB0007"/>
          <w:szCs w:val="28"/>
        </w:rPr>
      </w:pPr>
      <w:r>
        <w:rPr>
          <w:rFonts w:ascii="Helvetica" w:hAnsi="Helvetica" w:cs="Helvetica"/>
          <w:b/>
          <w:bCs/>
          <w:color w:val="FB0007"/>
          <w:szCs w:val="28"/>
        </w:rPr>
        <w:t>ACCRÉDITATION PRESSE</w:t>
      </w:r>
    </w:p>
    <w:p w14:paraId="11C8C535" w14:textId="77777777" w:rsidR="00493D6A" w:rsidRDefault="00493D6A" w:rsidP="00493D6A">
      <w:pPr>
        <w:autoSpaceDE w:val="0"/>
        <w:autoSpaceDN w:val="0"/>
        <w:adjustRightInd w:val="0"/>
        <w:jc w:val="center"/>
        <w:rPr>
          <w:rFonts w:ascii="Helvetica" w:hAnsi="Helvetica" w:cs="Helvetica"/>
          <w:b/>
          <w:bCs/>
          <w:color w:val="FB0007"/>
          <w:sz w:val="22"/>
          <w:szCs w:val="22"/>
        </w:rPr>
      </w:pPr>
    </w:p>
    <w:p w14:paraId="5E423368" w14:textId="570D9974"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 xml:space="preserve">1) Tout détenteur d’une accréditation Presse FIA ou FFSA </w:t>
      </w:r>
      <w:r w:rsidR="00C2151D">
        <w:rPr>
          <w:rFonts w:cstheme="minorHAnsi"/>
          <w:color w:val="000000"/>
          <w:sz w:val="20"/>
          <w:szCs w:val="20"/>
        </w:rPr>
        <w:t xml:space="preserve">ou ASS </w:t>
      </w:r>
      <w:r w:rsidRPr="005C36B8">
        <w:rPr>
          <w:rFonts w:cstheme="minorHAnsi"/>
          <w:color w:val="000000"/>
          <w:sz w:val="20"/>
          <w:szCs w:val="20"/>
        </w:rPr>
        <w:t>peut prétendre à une accréditation</w:t>
      </w:r>
    </w:p>
    <w:p w14:paraId="2CBAFC9E"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2) Toute autre demande devra être accompagnée d’une lettre justificative de la part de la Rédaction en Chef ou de la direction du média (cachet obligatoire)</w:t>
      </w:r>
    </w:p>
    <w:p w14:paraId="1C79F917"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3) Les journalistes « free-lance » devront justifier qu’ils travaillent réellement dans le cadre de ce rallye (coupures de presse ou justificatifs)</w:t>
      </w:r>
    </w:p>
    <w:p w14:paraId="0E55A9F8"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4) La signature de ce formulaire implique que le requérant est bénéficiaire d’une assurance responsabilité civile et d’une assurance accident couvrant son activité durant le 3</w:t>
      </w:r>
      <w:r>
        <w:rPr>
          <w:rFonts w:cstheme="minorHAnsi"/>
          <w:color w:val="000000"/>
          <w:sz w:val="20"/>
          <w:szCs w:val="20"/>
        </w:rPr>
        <w:t>3</w:t>
      </w:r>
      <w:r w:rsidRPr="005C36B8">
        <w:rPr>
          <w:rFonts w:cstheme="minorHAnsi"/>
          <w:color w:val="000000"/>
          <w:sz w:val="13"/>
          <w:szCs w:val="13"/>
          <w:vertAlign w:val="superscript"/>
        </w:rPr>
        <w:t>ème</w:t>
      </w:r>
      <w:r w:rsidRPr="005C36B8">
        <w:rPr>
          <w:rFonts w:cstheme="minorHAnsi"/>
          <w:color w:val="000000"/>
          <w:sz w:val="20"/>
          <w:szCs w:val="20"/>
        </w:rPr>
        <w:t xml:space="preserve"> Rallye Bourgogne Côte-Chalonnaise. De ce fait, il décharge toute responsabilité, les organisateurs de la manifestation.</w:t>
      </w:r>
    </w:p>
    <w:p w14:paraId="076654EE"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5) L’organisateur délivrera au maximum une plaque « Presse » voiture et deux accréditations, sous réserve de la justification du travail de la seconde personne. Exception à cette règle les équipes de TV et de Radio (fournir une liste pour permettre les accréditations)</w:t>
      </w:r>
    </w:p>
    <w:p w14:paraId="7BD4ED06"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6) L’organisateur se réserve le droit de refuser une accréditation sans en donner la raison.</w:t>
      </w:r>
    </w:p>
    <w:p w14:paraId="3295F2B8" w14:textId="0504A83F"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 xml:space="preserve">7) Les accréditations et chasubles (20 € de caution) seront à retirer à l’accueil Presse du Rallye au Parc des Expositions de Chalon-sur-Saône point central du rallye le vendredi </w:t>
      </w:r>
      <w:r w:rsidR="00654127">
        <w:rPr>
          <w:rFonts w:cstheme="minorHAnsi"/>
          <w:color w:val="000000"/>
          <w:sz w:val="20"/>
          <w:szCs w:val="20"/>
        </w:rPr>
        <w:t>5</w:t>
      </w:r>
      <w:r w:rsidRPr="005C36B8">
        <w:rPr>
          <w:rFonts w:cstheme="minorHAnsi"/>
          <w:color w:val="000000"/>
          <w:sz w:val="20"/>
          <w:szCs w:val="20"/>
        </w:rPr>
        <w:t xml:space="preserve"> juillet de 15 à 20 h ou le samedi matin </w:t>
      </w:r>
      <w:r w:rsidR="00654127">
        <w:rPr>
          <w:rFonts w:cstheme="minorHAnsi"/>
          <w:color w:val="000000"/>
          <w:sz w:val="20"/>
          <w:szCs w:val="20"/>
        </w:rPr>
        <w:t>6</w:t>
      </w:r>
      <w:r w:rsidRPr="005C36B8">
        <w:rPr>
          <w:rFonts w:cstheme="minorHAnsi"/>
          <w:color w:val="000000"/>
          <w:sz w:val="20"/>
          <w:szCs w:val="20"/>
        </w:rPr>
        <w:t xml:space="preserve"> juillet à partir de 8 h au Colisée (entrée basket)</w:t>
      </w:r>
    </w:p>
    <w:p w14:paraId="3D8D5A48"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8) Le port de la chasuble fluo siglée « PRESSE » est obligatoire pour pouvoir accéder à certaines zones interdites au public, notamment dans les épreuves spéciales. Les commissaires auront des consignes très strictes à ce sujet. Toute personne ne portant pas cette chasuble de manière bien visible se verra refouler hors des zones mentionnées.</w:t>
      </w:r>
    </w:p>
    <w:p w14:paraId="72CD4309"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9) L’organisateur demande au titulaire de l’accréditation presse de lui faire parvenir impérativement après l’épreuve, quelques exemplaires des photos ou films produits ainsi que les articles de presse, ce dans l’unique but de communication interne.</w:t>
      </w:r>
    </w:p>
    <w:p w14:paraId="4791AA07" w14:textId="77777777" w:rsidR="00493D6A" w:rsidRPr="005C36B8" w:rsidRDefault="00493D6A" w:rsidP="00493D6A">
      <w:pPr>
        <w:autoSpaceDE w:val="0"/>
        <w:autoSpaceDN w:val="0"/>
        <w:adjustRightInd w:val="0"/>
        <w:rPr>
          <w:rFonts w:cstheme="minorHAnsi"/>
          <w:color w:val="000000"/>
          <w:sz w:val="20"/>
          <w:szCs w:val="20"/>
        </w:rPr>
      </w:pPr>
    </w:p>
    <w:p w14:paraId="3A34AED4" w14:textId="77777777" w:rsidR="00493D6A" w:rsidRPr="005C36B8" w:rsidRDefault="00493D6A" w:rsidP="00493D6A">
      <w:pPr>
        <w:autoSpaceDE w:val="0"/>
        <w:autoSpaceDN w:val="0"/>
        <w:adjustRightInd w:val="0"/>
        <w:rPr>
          <w:rFonts w:cstheme="minorHAnsi"/>
          <w:color w:val="000000"/>
          <w:sz w:val="20"/>
          <w:szCs w:val="20"/>
        </w:rPr>
      </w:pPr>
      <w:r w:rsidRPr="005C36B8">
        <w:rPr>
          <w:rFonts w:cstheme="minorHAnsi"/>
          <w:color w:val="000000"/>
          <w:sz w:val="20"/>
          <w:szCs w:val="20"/>
        </w:rPr>
        <w:t xml:space="preserve">Je soussigné    </w:t>
      </w:r>
      <w:proofErr w:type="gramStart"/>
      <w:r w:rsidRPr="00A235AB">
        <w:rPr>
          <w:rFonts w:cstheme="minorHAnsi"/>
          <w:b/>
          <w:bCs/>
          <w:color w:val="000000"/>
          <w:sz w:val="20"/>
          <w:szCs w:val="20"/>
        </w:rPr>
        <w:t>N</w:t>
      </w:r>
      <w:r>
        <w:rPr>
          <w:rFonts w:cstheme="minorHAnsi"/>
          <w:b/>
          <w:bCs/>
          <w:color w:val="000000"/>
          <w:sz w:val="20"/>
          <w:szCs w:val="20"/>
        </w:rPr>
        <w:t>om</w:t>
      </w:r>
      <w:r w:rsidRPr="005C36B8">
        <w:rPr>
          <w:rFonts w:cstheme="minorHAnsi"/>
          <w:color w:val="000000"/>
          <w:sz w:val="20"/>
          <w:szCs w:val="20"/>
        </w:rPr>
        <w:t>:</w:t>
      </w:r>
      <w:proofErr w:type="gramEnd"/>
      <w:r w:rsidRPr="005C36B8">
        <w:rPr>
          <w:rFonts w:cstheme="minorHAnsi"/>
          <w:color w:val="000000"/>
          <w:sz w:val="20"/>
          <w:szCs w:val="20"/>
        </w:rPr>
        <w:tab/>
      </w:r>
      <w:r w:rsidRPr="005C36B8">
        <w:rPr>
          <w:rFonts w:cstheme="minorHAnsi"/>
          <w:color w:val="000000"/>
          <w:sz w:val="20"/>
          <w:szCs w:val="20"/>
        </w:rPr>
        <w:tab/>
      </w:r>
      <w:r w:rsidRPr="005C36B8">
        <w:rPr>
          <w:rFonts w:cstheme="minorHAnsi"/>
          <w:color w:val="000000"/>
          <w:sz w:val="20"/>
          <w:szCs w:val="20"/>
        </w:rPr>
        <w:tab/>
      </w:r>
      <w:r w:rsidRPr="005C36B8">
        <w:rPr>
          <w:rFonts w:cstheme="minorHAnsi"/>
          <w:color w:val="000000"/>
          <w:sz w:val="20"/>
          <w:szCs w:val="20"/>
        </w:rPr>
        <w:tab/>
      </w:r>
      <w:r w:rsidRPr="00A235AB">
        <w:rPr>
          <w:rFonts w:cstheme="minorHAnsi"/>
          <w:b/>
          <w:bCs/>
          <w:color w:val="000000"/>
          <w:sz w:val="20"/>
          <w:szCs w:val="20"/>
        </w:rPr>
        <w:t xml:space="preserve">                           P</w:t>
      </w:r>
      <w:r>
        <w:rPr>
          <w:rFonts w:cstheme="minorHAnsi"/>
          <w:b/>
          <w:bCs/>
          <w:color w:val="000000"/>
          <w:sz w:val="20"/>
          <w:szCs w:val="20"/>
        </w:rPr>
        <w:t>rénom</w:t>
      </w:r>
      <w:r w:rsidRPr="005C36B8">
        <w:rPr>
          <w:rFonts w:cstheme="minorHAnsi"/>
          <w:color w:val="000000"/>
          <w:sz w:val="20"/>
          <w:szCs w:val="20"/>
        </w:rPr>
        <w:t> :</w:t>
      </w:r>
      <w:r w:rsidRPr="005C36B8">
        <w:rPr>
          <w:rFonts w:cstheme="minorHAnsi"/>
          <w:color w:val="000000"/>
          <w:sz w:val="20"/>
          <w:szCs w:val="20"/>
        </w:rPr>
        <w:tab/>
      </w:r>
      <w:r w:rsidRPr="005C36B8">
        <w:rPr>
          <w:rFonts w:cstheme="minorHAnsi"/>
          <w:color w:val="000000"/>
          <w:sz w:val="20"/>
          <w:szCs w:val="20"/>
        </w:rPr>
        <w:tab/>
      </w:r>
    </w:p>
    <w:p w14:paraId="1223BE28" w14:textId="77777777" w:rsidR="00493D6A" w:rsidRPr="005C36B8" w:rsidRDefault="00493D6A" w:rsidP="00493D6A">
      <w:pPr>
        <w:autoSpaceDE w:val="0"/>
        <w:autoSpaceDN w:val="0"/>
        <w:adjustRightInd w:val="0"/>
        <w:rPr>
          <w:rFonts w:cstheme="minorHAnsi"/>
          <w:color w:val="000000"/>
          <w:sz w:val="20"/>
          <w:szCs w:val="20"/>
        </w:rPr>
      </w:pPr>
    </w:p>
    <w:p w14:paraId="0042AE6C" w14:textId="3FE4889C" w:rsidR="00493D6A" w:rsidRPr="005C36B8" w:rsidRDefault="00493D6A" w:rsidP="00493D6A">
      <w:pPr>
        <w:autoSpaceDE w:val="0"/>
        <w:autoSpaceDN w:val="0"/>
        <w:adjustRightInd w:val="0"/>
        <w:rPr>
          <w:rFonts w:cstheme="minorHAnsi"/>
          <w:color w:val="000000"/>
          <w:sz w:val="20"/>
          <w:szCs w:val="20"/>
        </w:rPr>
      </w:pPr>
      <w:r w:rsidRPr="00A235AB">
        <w:rPr>
          <w:rFonts w:cstheme="minorHAnsi"/>
          <w:b/>
          <w:bCs/>
          <w:color w:val="000000"/>
          <w:sz w:val="20"/>
          <w:szCs w:val="20"/>
        </w:rPr>
        <w:t>M</w:t>
      </w:r>
      <w:r>
        <w:rPr>
          <w:rFonts w:cstheme="minorHAnsi"/>
          <w:b/>
          <w:bCs/>
          <w:color w:val="000000"/>
          <w:sz w:val="20"/>
          <w:szCs w:val="20"/>
        </w:rPr>
        <w:t xml:space="preserve">édia </w:t>
      </w:r>
      <w:r w:rsidRPr="005C36B8">
        <w:rPr>
          <w:rFonts w:cstheme="minorHAnsi"/>
          <w:color w:val="000000"/>
          <w:sz w:val="20"/>
          <w:szCs w:val="20"/>
        </w:rPr>
        <w:t>:</w:t>
      </w:r>
      <w:r w:rsidRPr="005C36B8">
        <w:rPr>
          <w:rFonts w:cstheme="minorHAnsi"/>
          <w:color w:val="000000"/>
          <w:sz w:val="20"/>
          <w:szCs w:val="20"/>
        </w:rPr>
        <w:tab/>
      </w:r>
      <w:r w:rsidRPr="005C36B8">
        <w:rPr>
          <w:rFonts w:cstheme="minorHAnsi"/>
          <w:color w:val="000000"/>
          <w:sz w:val="20"/>
          <w:szCs w:val="20"/>
        </w:rPr>
        <w:tab/>
      </w:r>
      <w:r w:rsidRPr="005C36B8">
        <w:rPr>
          <w:rFonts w:cstheme="minorHAnsi"/>
          <w:color w:val="000000"/>
          <w:sz w:val="20"/>
          <w:szCs w:val="20"/>
        </w:rPr>
        <w:tab/>
      </w:r>
      <w:r w:rsidRPr="005C36B8">
        <w:rPr>
          <w:rFonts w:cstheme="minorHAnsi"/>
          <w:color w:val="000000"/>
          <w:sz w:val="20"/>
          <w:szCs w:val="20"/>
        </w:rPr>
        <w:tab/>
        <w:t xml:space="preserve">                 </w:t>
      </w:r>
      <w:r w:rsidRPr="00A235AB">
        <w:rPr>
          <w:rFonts w:cstheme="minorHAnsi"/>
          <w:b/>
          <w:bCs/>
          <w:color w:val="000000"/>
          <w:sz w:val="20"/>
          <w:szCs w:val="20"/>
        </w:rPr>
        <w:t>N° Licence FFSA</w:t>
      </w:r>
      <w:r w:rsidR="00C2151D">
        <w:rPr>
          <w:rFonts w:cstheme="minorHAnsi"/>
          <w:b/>
          <w:bCs/>
          <w:color w:val="000000"/>
          <w:sz w:val="20"/>
          <w:szCs w:val="20"/>
        </w:rPr>
        <w:t>, ASS</w:t>
      </w:r>
      <w:r w:rsidRPr="00A235AB">
        <w:rPr>
          <w:rFonts w:cstheme="minorHAnsi"/>
          <w:b/>
          <w:bCs/>
          <w:color w:val="000000"/>
          <w:sz w:val="20"/>
          <w:szCs w:val="20"/>
        </w:rPr>
        <w:t xml:space="preserve"> ou Carte de presse</w:t>
      </w:r>
      <w:r w:rsidRPr="005C36B8">
        <w:rPr>
          <w:rFonts w:cstheme="minorHAnsi"/>
          <w:color w:val="000000"/>
          <w:sz w:val="20"/>
          <w:szCs w:val="20"/>
        </w:rPr>
        <w:t xml:space="preserve"> : </w:t>
      </w:r>
    </w:p>
    <w:p w14:paraId="192A06F4" w14:textId="77777777" w:rsidR="00493D6A" w:rsidRPr="005C36B8" w:rsidRDefault="00493D6A" w:rsidP="00493D6A">
      <w:pPr>
        <w:autoSpaceDE w:val="0"/>
        <w:autoSpaceDN w:val="0"/>
        <w:adjustRightInd w:val="0"/>
        <w:rPr>
          <w:rFonts w:cstheme="minorHAnsi"/>
          <w:color w:val="000000"/>
          <w:sz w:val="20"/>
          <w:szCs w:val="20"/>
        </w:rPr>
      </w:pPr>
    </w:p>
    <w:p w14:paraId="7C598E70" w14:textId="77777777" w:rsidR="00493D6A" w:rsidRPr="005C36B8" w:rsidRDefault="00493D6A" w:rsidP="00493D6A">
      <w:pPr>
        <w:autoSpaceDE w:val="0"/>
        <w:autoSpaceDN w:val="0"/>
        <w:adjustRightInd w:val="0"/>
        <w:rPr>
          <w:rFonts w:cstheme="minorHAnsi"/>
          <w:color w:val="000000"/>
          <w:sz w:val="20"/>
          <w:szCs w:val="20"/>
        </w:rPr>
      </w:pPr>
      <w:r w:rsidRPr="00A235AB">
        <w:rPr>
          <w:rFonts w:cstheme="minorHAnsi"/>
          <w:b/>
          <w:bCs/>
          <w:color w:val="000000"/>
          <w:sz w:val="20"/>
          <w:szCs w:val="20"/>
        </w:rPr>
        <w:t>Tel portable</w:t>
      </w:r>
      <w:r w:rsidRPr="005C36B8">
        <w:rPr>
          <w:rFonts w:cstheme="minorHAnsi"/>
          <w:color w:val="000000"/>
          <w:sz w:val="20"/>
          <w:szCs w:val="20"/>
        </w:rPr>
        <w:t xml:space="preserve"> (</w:t>
      </w:r>
      <w:r>
        <w:rPr>
          <w:rFonts w:cstheme="minorHAnsi"/>
          <w:color w:val="FB0007"/>
          <w:sz w:val="20"/>
          <w:szCs w:val="20"/>
        </w:rPr>
        <w:t>P</w:t>
      </w:r>
      <w:r w:rsidRPr="005C36B8">
        <w:rPr>
          <w:rFonts w:cstheme="minorHAnsi"/>
          <w:color w:val="FB0007"/>
          <w:sz w:val="20"/>
          <w:szCs w:val="20"/>
        </w:rPr>
        <w:t>endant le rallye</w:t>
      </w:r>
      <w:r w:rsidRPr="005C36B8">
        <w:rPr>
          <w:rFonts w:cstheme="minorHAnsi"/>
          <w:color w:val="000000"/>
          <w:sz w:val="20"/>
          <w:szCs w:val="20"/>
        </w:rPr>
        <w:t>) </w:t>
      </w:r>
      <w:r w:rsidRPr="00A235AB">
        <w:rPr>
          <w:rFonts w:cstheme="minorHAnsi"/>
          <w:b/>
          <w:bCs/>
          <w:color w:val="000000"/>
          <w:sz w:val="20"/>
          <w:szCs w:val="20"/>
        </w:rPr>
        <w:t>:                                 Mail</w:t>
      </w:r>
      <w:r w:rsidRPr="005C36B8">
        <w:rPr>
          <w:rFonts w:cstheme="minorHAnsi"/>
          <w:color w:val="000000"/>
          <w:sz w:val="20"/>
          <w:szCs w:val="20"/>
        </w:rPr>
        <w:t xml:space="preserve"> :                       </w:t>
      </w:r>
      <w:r w:rsidRPr="005C36B8">
        <w:rPr>
          <w:rFonts w:cstheme="minorHAnsi"/>
          <w:color w:val="000000"/>
          <w:sz w:val="20"/>
          <w:szCs w:val="20"/>
        </w:rPr>
        <w:tab/>
      </w:r>
      <w:r w:rsidRPr="005C36B8">
        <w:rPr>
          <w:rFonts w:cstheme="minorHAnsi"/>
          <w:color w:val="000000"/>
          <w:sz w:val="20"/>
          <w:szCs w:val="20"/>
        </w:rPr>
        <w:tab/>
      </w:r>
      <w:r w:rsidRPr="005C36B8">
        <w:rPr>
          <w:rFonts w:cstheme="minorHAnsi"/>
          <w:color w:val="000000"/>
          <w:sz w:val="20"/>
          <w:szCs w:val="20"/>
        </w:rPr>
        <w:tab/>
      </w:r>
    </w:p>
    <w:p w14:paraId="12BA580E" w14:textId="77777777" w:rsidR="00493D6A" w:rsidRPr="005C36B8" w:rsidRDefault="00493D6A" w:rsidP="00493D6A">
      <w:pPr>
        <w:autoSpaceDE w:val="0"/>
        <w:autoSpaceDN w:val="0"/>
        <w:adjustRightInd w:val="0"/>
        <w:rPr>
          <w:rFonts w:cstheme="minorHAnsi"/>
          <w:color w:val="FB0007"/>
          <w:sz w:val="20"/>
          <w:szCs w:val="20"/>
        </w:rPr>
      </w:pPr>
    </w:p>
    <w:p w14:paraId="11D0D666" w14:textId="77777777" w:rsidR="00493D6A" w:rsidRPr="005C36B8" w:rsidRDefault="00493D6A" w:rsidP="00493D6A">
      <w:pPr>
        <w:autoSpaceDE w:val="0"/>
        <w:autoSpaceDN w:val="0"/>
        <w:adjustRightInd w:val="0"/>
        <w:rPr>
          <w:rFonts w:cstheme="minorHAnsi"/>
          <w:color w:val="FB0007"/>
          <w:sz w:val="20"/>
          <w:szCs w:val="20"/>
        </w:rPr>
      </w:pPr>
      <w:r w:rsidRPr="005C36B8">
        <w:rPr>
          <w:rFonts w:cstheme="minorHAnsi"/>
          <w:color w:val="FB0007"/>
          <w:sz w:val="20"/>
          <w:szCs w:val="20"/>
        </w:rPr>
        <w:t>Demande au « RBCC » de me fournir une accréditation « Presse pour le 3</w:t>
      </w:r>
      <w:r>
        <w:rPr>
          <w:rFonts w:cstheme="minorHAnsi"/>
          <w:color w:val="FB0007"/>
          <w:sz w:val="20"/>
          <w:szCs w:val="20"/>
        </w:rPr>
        <w:t>3</w:t>
      </w:r>
      <w:r w:rsidRPr="005C36B8">
        <w:rPr>
          <w:rFonts w:cstheme="minorHAnsi"/>
          <w:color w:val="FB0007"/>
          <w:sz w:val="13"/>
          <w:szCs w:val="13"/>
          <w:vertAlign w:val="superscript"/>
        </w:rPr>
        <w:t>ème</w:t>
      </w:r>
      <w:r w:rsidRPr="005C36B8">
        <w:rPr>
          <w:rFonts w:cstheme="minorHAnsi"/>
          <w:color w:val="FB0007"/>
          <w:sz w:val="20"/>
          <w:szCs w:val="20"/>
        </w:rPr>
        <w:t xml:space="preserve"> Rallye Bourgogne Côte Chalonnaise des </w:t>
      </w:r>
      <w:r>
        <w:rPr>
          <w:rFonts w:cstheme="minorHAnsi"/>
          <w:color w:val="FB0007"/>
          <w:sz w:val="20"/>
          <w:szCs w:val="20"/>
        </w:rPr>
        <w:t>5-6-7</w:t>
      </w:r>
      <w:r w:rsidRPr="005C36B8">
        <w:rPr>
          <w:rFonts w:cstheme="minorHAnsi"/>
          <w:color w:val="FB0007"/>
          <w:sz w:val="20"/>
          <w:szCs w:val="20"/>
        </w:rPr>
        <w:t xml:space="preserve"> juillet 202</w:t>
      </w:r>
      <w:r>
        <w:rPr>
          <w:rFonts w:cstheme="minorHAnsi"/>
          <w:color w:val="FB0007"/>
          <w:sz w:val="20"/>
          <w:szCs w:val="20"/>
        </w:rPr>
        <w:t>4</w:t>
      </w:r>
    </w:p>
    <w:p w14:paraId="13BDBB35" w14:textId="77777777" w:rsidR="00493D6A" w:rsidRPr="005C36B8" w:rsidRDefault="00493D6A" w:rsidP="00493D6A">
      <w:pPr>
        <w:autoSpaceDE w:val="0"/>
        <w:autoSpaceDN w:val="0"/>
        <w:adjustRightInd w:val="0"/>
        <w:rPr>
          <w:rFonts w:cstheme="minorHAnsi"/>
          <w:color w:val="000000"/>
          <w:sz w:val="20"/>
          <w:szCs w:val="20"/>
        </w:rPr>
      </w:pPr>
    </w:p>
    <w:p w14:paraId="70C3A3E9" w14:textId="77777777" w:rsidR="00493D6A" w:rsidRPr="005C36B8" w:rsidRDefault="00493D6A" w:rsidP="00493D6A">
      <w:pPr>
        <w:autoSpaceDE w:val="0"/>
        <w:autoSpaceDN w:val="0"/>
        <w:adjustRightInd w:val="0"/>
        <w:rPr>
          <w:rFonts w:cstheme="minorHAnsi"/>
          <w:i/>
          <w:iCs/>
          <w:color w:val="000000"/>
          <w:sz w:val="20"/>
          <w:szCs w:val="20"/>
        </w:rPr>
      </w:pPr>
      <w:r w:rsidRPr="005C36B8">
        <w:rPr>
          <w:rFonts w:cstheme="minorHAnsi"/>
          <w:b/>
          <w:bCs/>
          <w:color w:val="000000"/>
          <w:sz w:val="20"/>
          <w:szCs w:val="20"/>
        </w:rPr>
        <w:t>Je déclare</w:t>
      </w:r>
      <w:r w:rsidRPr="005C36B8">
        <w:rPr>
          <w:rFonts w:cstheme="minorHAnsi"/>
          <w:color w:val="000000"/>
          <w:sz w:val="20"/>
          <w:szCs w:val="20"/>
        </w:rPr>
        <w:t xml:space="preserve"> : </w:t>
      </w:r>
      <w:r w:rsidRPr="005C36B8">
        <w:rPr>
          <w:rFonts w:cstheme="minorHAnsi"/>
          <w:i/>
          <w:iCs/>
          <w:color w:val="000000"/>
          <w:sz w:val="20"/>
          <w:szCs w:val="20"/>
        </w:rPr>
        <w:t>Avoir pris connaissance de la réglementation citée en objet. Que ma demande est conforme à cette réglementation. Que je m’engage à respecter cette réglementation</w:t>
      </w:r>
    </w:p>
    <w:p w14:paraId="1C7422AC" w14:textId="77777777" w:rsidR="00493D6A" w:rsidRDefault="00493D6A" w:rsidP="00493D6A">
      <w:pPr>
        <w:rPr>
          <w:rFonts w:cstheme="minorHAnsi"/>
        </w:rPr>
      </w:pPr>
    </w:p>
    <w:p w14:paraId="2E62F23C" w14:textId="77777777" w:rsidR="00493D6A" w:rsidRPr="005C36B8" w:rsidRDefault="00493D6A" w:rsidP="00493D6A">
      <w:pPr>
        <w:rPr>
          <w:rFonts w:cstheme="minorHAnsi"/>
          <w:b/>
          <w:bCs/>
          <w:sz w:val="20"/>
          <w:szCs w:val="20"/>
        </w:rPr>
      </w:pPr>
      <w:r w:rsidRPr="005C36B8">
        <w:rPr>
          <w:rFonts w:cstheme="minorHAnsi"/>
          <w:b/>
          <w:bCs/>
          <w:sz w:val="20"/>
          <w:szCs w:val="20"/>
        </w:rPr>
        <w:t>Date et Signature</w:t>
      </w:r>
      <w:r>
        <w:rPr>
          <w:rFonts w:cstheme="minorHAnsi"/>
          <w:b/>
          <w:bCs/>
          <w:sz w:val="20"/>
          <w:szCs w:val="20"/>
        </w:rPr>
        <w:t xml:space="preserve">.                                                                                                                                                   </w:t>
      </w:r>
    </w:p>
    <w:p w14:paraId="24F3A1CB" w14:textId="77777777" w:rsidR="00493D6A" w:rsidRDefault="00493D6A" w:rsidP="00493D6A"/>
    <w:p w14:paraId="1DF4631B" w14:textId="3486E288" w:rsidR="00EC0235" w:rsidRPr="00EC0235" w:rsidRDefault="00EC0235" w:rsidP="00493D6A">
      <w:pPr>
        <w:autoSpaceDE w:val="0"/>
        <w:autoSpaceDN w:val="0"/>
        <w:adjustRightInd w:val="0"/>
        <w:jc w:val="center"/>
        <w:rPr>
          <w:rFonts w:ascii="Atlanta" w:hAnsi="Atlanta"/>
          <w:sz w:val="20"/>
          <w:szCs w:val="20"/>
        </w:rPr>
      </w:pPr>
    </w:p>
    <w:sectPr w:rsidR="00EC0235" w:rsidRPr="00EC0235" w:rsidSect="00324798">
      <w:headerReference w:type="default" r:id="rId7"/>
      <w:footerReference w:type="default" r:id="rId8"/>
      <w:pgSz w:w="11900" w:h="16840"/>
      <w:pgMar w:top="2095" w:right="843" w:bottom="1417" w:left="709"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96B7F" w14:textId="77777777" w:rsidR="00324798" w:rsidRDefault="00324798" w:rsidP="00C30B6D">
      <w:r>
        <w:separator/>
      </w:r>
    </w:p>
  </w:endnote>
  <w:endnote w:type="continuationSeparator" w:id="0">
    <w:p w14:paraId="464666D0" w14:textId="77777777" w:rsidR="00324798" w:rsidRDefault="00324798" w:rsidP="00C30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tlanta">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03D9" w14:textId="7DB5BE20" w:rsidR="003973B1" w:rsidRDefault="003973B1" w:rsidP="002D301C">
    <w:pPr>
      <w:pStyle w:val="Pieddepage"/>
      <w:rPr>
        <w:rFonts w:ascii="Copperplate Gothic Bold" w:hAnsi="Copperplate Gothic Bold"/>
        <w:color w:val="948A54" w:themeColor="background2" w:themeShade="80"/>
      </w:rPr>
    </w:pPr>
  </w:p>
  <w:p w14:paraId="35B87107" w14:textId="3A356231" w:rsidR="003973B1" w:rsidRDefault="000066CF" w:rsidP="002D301C">
    <w:pPr>
      <w:pStyle w:val="Pieddepage"/>
      <w:rPr>
        <w:rFonts w:ascii="Copperplate Gothic Bold" w:hAnsi="Copperplate Gothic Bold"/>
        <w:color w:val="948A54" w:themeColor="background2" w:themeShade="80"/>
      </w:rPr>
    </w:pPr>
    <w:r>
      <w:rPr>
        <w:rFonts w:ascii="Copperplate Gothic Bold" w:hAnsi="Copperplate Gothic Bold"/>
        <w:noProof/>
        <w:color w:val="948A54" w:themeColor="background2" w:themeShade="80"/>
      </w:rPr>
      <w:drawing>
        <wp:anchor distT="0" distB="0" distL="114300" distR="114300" simplePos="0" relativeHeight="251678720" behindDoc="0" locked="0" layoutInCell="1" allowOverlap="1" wp14:anchorId="3BD39D3B" wp14:editId="159F873A">
          <wp:simplePos x="0" y="0"/>
          <wp:positionH relativeFrom="column">
            <wp:posOffset>871220</wp:posOffset>
          </wp:positionH>
          <wp:positionV relativeFrom="paragraph">
            <wp:posOffset>22225</wp:posOffset>
          </wp:positionV>
          <wp:extent cx="843280" cy="398780"/>
          <wp:effectExtent l="0" t="0" r="0" b="7620"/>
          <wp:wrapTight wrapText="bothSides">
            <wp:wrapPolygon edited="0">
              <wp:start x="7807" y="0"/>
              <wp:lineTo x="0" y="13758"/>
              <wp:lineTo x="0" y="20637"/>
              <wp:lineTo x="1952" y="20637"/>
              <wp:lineTo x="20169" y="20637"/>
              <wp:lineTo x="20819" y="19261"/>
              <wp:lineTo x="20819" y="15134"/>
              <wp:lineTo x="10410" y="0"/>
              <wp:lineTo x="7807"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MS.jpg"/>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43280" cy="398780"/>
                  </a:xfrm>
                  <a:prstGeom prst="rect">
                    <a:avLst/>
                  </a:prstGeom>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color w:val="948A54" w:themeColor="background2" w:themeShade="80"/>
      </w:rPr>
      <w:drawing>
        <wp:anchor distT="0" distB="0" distL="114300" distR="114300" simplePos="0" relativeHeight="251673600" behindDoc="0" locked="0" layoutInCell="1" allowOverlap="1" wp14:anchorId="048B8378" wp14:editId="386CDBCD">
          <wp:simplePos x="0" y="0"/>
          <wp:positionH relativeFrom="column">
            <wp:posOffset>-229235</wp:posOffset>
          </wp:positionH>
          <wp:positionV relativeFrom="paragraph">
            <wp:posOffset>13335</wp:posOffset>
          </wp:positionV>
          <wp:extent cx="1049655" cy="653415"/>
          <wp:effectExtent l="0" t="0" r="0" b="6985"/>
          <wp:wrapTight wrapText="bothSides">
            <wp:wrapPolygon edited="0">
              <wp:start x="0" y="0"/>
              <wp:lineTo x="0" y="17633"/>
              <wp:lineTo x="9408" y="20991"/>
              <wp:lineTo x="20907" y="20991"/>
              <wp:lineTo x="20907" y="7557"/>
              <wp:lineTo x="1149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021_logo_Grand Chalon.pdf"/>
                  <pic:cNvPicPr/>
                </pic:nvPicPr>
                <pic:blipFill rotWithShape="1">
                  <a:blip r:embed="rId2" cstate="print">
                    <a:extLst>
                      <a:ext uri="{28A0092B-C50C-407E-A947-70E740481C1C}">
                        <a14:useLocalDpi xmlns:a14="http://schemas.microsoft.com/office/drawing/2010/main" val="0"/>
                      </a:ext>
                    </a:extLst>
                  </a:blip>
                  <a:srcRect l="17005" t="21057" r="16913" b="30303"/>
                  <a:stretch/>
                </pic:blipFill>
                <pic:spPr bwMode="auto">
                  <a:xfrm>
                    <a:off x="0" y="0"/>
                    <a:ext cx="1049655" cy="6534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02F85">
      <w:rPr>
        <w:rFonts w:ascii="Copperplate Gothic Bold" w:hAnsi="Copperplate Gothic Bold"/>
        <w:noProof/>
        <w:color w:val="948A54" w:themeColor="background2" w:themeShade="80"/>
      </w:rPr>
      <w:drawing>
        <wp:anchor distT="0" distB="0" distL="114300" distR="114300" simplePos="0" relativeHeight="251651584" behindDoc="0" locked="0" layoutInCell="1" allowOverlap="1" wp14:anchorId="770E8F4B" wp14:editId="404E6C37">
          <wp:simplePos x="0" y="0"/>
          <wp:positionH relativeFrom="column">
            <wp:posOffset>6172200</wp:posOffset>
          </wp:positionH>
          <wp:positionV relativeFrom="paragraph">
            <wp:posOffset>95250</wp:posOffset>
          </wp:positionV>
          <wp:extent cx="672465" cy="358140"/>
          <wp:effectExtent l="0" t="0" r="0" b="0"/>
          <wp:wrapTight wrapText="bothSides">
            <wp:wrapPolygon edited="0">
              <wp:start x="0" y="0"/>
              <wp:lineTo x="0" y="19915"/>
              <wp:lineTo x="20397" y="19915"/>
              <wp:lineTo x="20397"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3" cstate="print">
                    <a:extLst>
                      <a:ext uri="{28A0092B-C50C-407E-A947-70E740481C1C}">
                        <a14:useLocalDpi xmlns:a14="http://schemas.microsoft.com/office/drawing/2010/main"/>
                      </a:ext>
                    </a:extLst>
                  </a:blip>
                  <a:srcRect/>
                  <a:stretch/>
                </pic:blipFill>
                <pic:spPr>
                  <a:xfrm>
                    <a:off x="0" y="0"/>
                    <a:ext cx="672465" cy="358140"/>
                  </a:xfrm>
                  <a:prstGeom prst="rect">
                    <a:avLst/>
                  </a:prstGeom>
                </pic:spPr>
              </pic:pic>
            </a:graphicData>
          </a:graphic>
          <wp14:sizeRelH relativeFrom="margin">
            <wp14:pctWidth>0</wp14:pctWidth>
          </wp14:sizeRelH>
          <wp14:sizeRelV relativeFrom="margin">
            <wp14:pctHeight>0</wp14:pctHeight>
          </wp14:sizeRelV>
        </wp:anchor>
      </w:drawing>
    </w:r>
    <w:r w:rsidR="00602F85" w:rsidRPr="00D208C6">
      <w:rPr>
        <w:rFonts w:ascii="Arial" w:hAnsi="Arial" w:cs="Arial"/>
        <w:i/>
        <w:noProof/>
        <w:color w:val="5F497A" w:themeColor="accent4" w:themeShade="BF"/>
        <w:sz w:val="18"/>
        <w:szCs w:val="18"/>
      </w:rPr>
      <w:drawing>
        <wp:anchor distT="0" distB="0" distL="114300" distR="114300" simplePos="0" relativeHeight="251672576" behindDoc="0" locked="0" layoutInCell="1" allowOverlap="1" wp14:anchorId="2FADC1C7" wp14:editId="2D04CC2A">
          <wp:simplePos x="0" y="0"/>
          <wp:positionH relativeFrom="column">
            <wp:posOffset>5176520</wp:posOffset>
          </wp:positionH>
          <wp:positionV relativeFrom="paragraph">
            <wp:posOffset>11430</wp:posOffset>
          </wp:positionV>
          <wp:extent cx="845185" cy="541020"/>
          <wp:effectExtent l="0" t="0" r="0" b="0"/>
          <wp:wrapTight wrapText="bothSides">
            <wp:wrapPolygon edited="0">
              <wp:start x="8439" y="0"/>
              <wp:lineTo x="5193" y="4056"/>
              <wp:lineTo x="4544" y="20282"/>
              <wp:lineTo x="15579" y="20282"/>
              <wp:lineTo x="16228" y="10141"/>
              <wp:lineTo x="14281" y="3042"/>
              <wp:lineTo x="11035" y="0"/>
              <wp:lineTo x="8439"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EUROPENNE DU SPORT DEF.pdf"/>
                  <pic:cNvPicPr/>
                </pic:nvPicPr>
                <pic:blipFill>
                  <a:blip r:embed="rId4" cstate="print">
                    <a:extLst>
                      <a:ext uri="{28A0092B-C50C-407E-A947-70E740481C1C}">
                        <a14:useLocalDpi xmlns:a14="http://schemas.microsoft.com/office/drawing/2010/main"/>
                      </a:ext>
                    </a:extLst>
                  </a:blip>
                  <a:stretch>
                    <a:fillRect/>
                  </a:stretch>
                </pic:blipFill>
                <pic:spPr>
                  <a:xfrm>
                    <a:off x="0" y="0"/>
                    <a:ext cx="845185" cy="541020"/>
                  </a:xfrm>
                  <a:prstGeom prst="rect">
                    <a:avLst/>
                  </a:prstGeom>
                </pic:spPr>
              </pic:pic>
            </a:graphicData>
          </a:graphic>
          <wp14:sizeRelH relativeFrom="page">
            <wp14:pctWidth>0</wp14:pctWidth>
          </wp14:sizeRelH>
          <wp14:sizeRelV relativeFrom="page">
            <wp14:pctHeight>0</wp14:pctHeight>
          </wp14:sizeRelV>
        </wp:anchor>
      </w:drawing>
    </w:r>
  </w:p>
  <w:p w14:paraId="76F7B7E1" w14:textId="77777777" w:rsidR="00602F85" w:rsidRDefault="00000000" w:rsidP="002F1BF6">
    <w:pPr>
      <w:pStyle w:val="Pieddepage"/>
      <w:jc w:val="center"/>
      <w:rPr>
        <w:rFonts w:ascii="Arial" w:hAnsi="Arial" w:cs="Arial"/>
        <w:i/>
        <w:color w:val="C4BC96" w:themeColor="background2" w:themeShade="BF"/>
        <w:sz w:val="18"/>
        <w:szCs w:val="18"/>
      </w:rPr>
    </w:pPr>
    <w:hyperlink r:id="rId5" w:history="1">
      <w:r w:rsidR="006F2957" w:rsidRPr="003D67A9">
        <w:rPr>
          <w:rStyle w:val="Lienhypertexte"/>
          <w:rFonts w:ascii="Arial" w:hAnsi="Arial" w:cs="Arial"/>
          <w:i/>
          <w:color w:val="C4BC96" w:themeColor="background2" w:themeShade="BF"/>
          <w:sz w:val="18"/>
          <w:szCs w:val="18"/>
        </w:rPr>
        <w:t>www.rallye-bourgogne-cote-chalonnaise.fr</w:t>
      </w:r>
    </w:hyperlink>
    <w:r w:rsidR="00602F85">
      <w:rPr>
        <w:rFonts w:ascii="Arial" w:hAnsi="Arial" w:cs="Arial"/>
        <w:i/>
        <w:color w:val="C4BC96" w:themeColor="background2" w:themeShade="BF"/>
        <w:sz w:val="18"/>
        <w:szCs w:val="18"/>
      </w:rPr>
      <w:t xml:space="preserve">  </w:t>
    </w:r>
  </w:p>
  <w:p w14:paraId="673F2549" w14:textId="1856339E" w:rsidR="006F2957" w:rsidRPr="003D67A9" w:rsidRDefault="006F2957" w:rsidP="002F1BF6">
    <w:pPr>
      <w:pStyle w:val="Pieddepage"/>
      <w:jc w:val="center"/>
      <w:rPr>
        <w:rFonts w:ascii="Arial" w:hAnsi="Arial" w:cs="Arial"/>
        <w:i/>
        <w:color w:val="C4BC96" w:themeColor="background2" w:themeShade="BF"/>
        <w:sz w:val="18"/>
        <w:szCs w:val="18"/>
      </w:rPr>
    </w:pPr>
    <w:r w:rsidRPr="003D67A9">
      <w:rPr>
        <w:rFonts w:ascii="Arial" w:hAnsi="Arial" w:cs="Arial"/>
        <w:i/>
        <w:color w:val="C4BC96" w:themeColor="background2" w:themeShade="BF"/>
        <w:sz w:val="18"/>
        <w:szCs w:val="18"/>
      </w:rPr>
      <w:t xml:space="preserve"> </w:t>
    </w:r>
    <w:proofErr w:type="gramStart"/>
    <w:r w:rsidRPr="003D67A9">
      <w:rPr>
        <w:rFonts w:ascii="Arial" w:hAnsi="Arial" w:cs="Arial"/>
        <w:i/>
        <w:color w:val="C4BC96" w:themeColor="background2" w:themeShade="BF"/>
        <w:sz w:val="18"/>
        <w:szCs w:val="18"/>
      </w:rPr>
      <w:t>mail</w:t>
    </w:r>
    <w:proofErr w:type="gramEnd"/>
    <w:r w:rsidRPr="003D67A9">
      <w:rPr>
        <w:rFonts w:ascii="Arial" w:hAnsi="Arial" w:cs="Arial"/>
        <w:i/>
        <w:color w:val="C4BC96" w:themeColor="background2" w:themeShade="BF"/>
        <w:sz w:val="18"/>
        <w:szCs w:val="18"/>
      </w:rPr>
      <w:t xml:space="preserve"> : </w:t>
    </w:r>
    <w:hyperlink r:id="rId6" w:history="1">
      <w:r w:rsidRPr="003D67A9">
        <w:rPr>
          <w:rStyle w:val="Lienhypertexte"/>
          <w:rFonts w:ascii="Arial" w:hAnsi="Arial" w:cs="Arial"/>
          <w:i/>
          <w:color w:val="C4BC96" w:themeColor="background2" w:themeShade="BF"/>
          <w:sz w:val="18"/>
          <w:szCs w:val="18"/>
        </w:rPr>
        <w:t>contact@rallye-bourgogne-cote-chalonnaise.fr</w:t>
      </w:r>
    </w:hyperlink>
    <w:r w:rsidRPr="003D67A9">
      <w:rPr>
        <w:rFonts w:ascii="Arial" w:hAnsi="Arial" w:cs="Arial"/>
        <w:i/>
        <w:color w:val="C4BC96" w:themeColor="background2" w:themeShade="BF"/>
        <w:sz w:val="18"/>
        <w:szCs w:val="18"/>
      </w:rPr>
      <w:t xml:space="preserve"> </w:t>
    </w:r>
  </w:p>
  <w:p w14:paraId="748EDB3B" w14:textId="13D2F3B6" w:rsidR="006F2957" w:rsidRDefault="006F2957" w:rsidP="002D301C">
    <w:pPr>
      <w:pStyle w:val="Pieddepage"/>
      <w:rPr>
        <w:rFonts w:ascii="Copperplate Gothic Bold" w:hAnsi="Copperplate Gothic Bold"/>
        <w:color w:val="948A54" w:themeColor="background2" w:themeShade="80"/>
      </w:rPr>
    </w:pPr>
  </w:p>
  <w:p w14:paraId="277D4D2A" w14:textId="27C7CE7C" w:rsidR="006F2957" w:rsidRPr="002D301C" w:rsidRDefault="006F2957" w:rsidP="00C30B6D">
    <w:pPr>
      <w:pStyle w:val="Pieddepage"/>
      <w:jc w:val="center"/>
      <w:rPr>
        <w:rFonts w:ascii="Copperplate Gothic Bold" w:hAnsi="Copperplate Gothic Bold"/>
        <w:color w:val="948A54" w:themeColor="background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5771" w14:textId="77777777" w:rsidR="00324798" w:rsidRDefault="00324798" w:rsidP="00C30B6D">
      <w:r>
        <w:separator/>
      </w:r>
    </w:p>
  </w:footnote>
  <w:footnote w:type="continuationSeparator" w:id="0">
    <w:p w14:paraId="1642A2BF" w14:textId="77777777" w:rsidR="00324798" w:rsidRDefault="00324798" w:rsidP="00C30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53F2" w14:textId="7BC455A0" w:rsidR="006F2957" w:rsidRDefault="00602F85" w:rsidP="0094314F">
    <w:pPr>
      <w:pStyle w:val="En-tte"/>
    </w:pPr>
    <w:r>
      <w:rPr>
        <w:noProof/>
      </w:rPr>
      <w:drawing>
        <wp:anchor distT="0" distB="0" distL="114300" distR="114300" simplePos="0" relativeHeight="251668480" behindDoc="0" locked="0" layoutInCell="1" allowOverlap="1" wp14:anchorId="1E86ADC5" wp14:editId="321AEFE4">
          <wp:simplePos x="0" y="0"/>
          <wp:positionH relativeFrom="column">
            <wp:posOffset>-228600</wp:posOffset>
          </wp:positionH>
          <wp:positionV relativeFrom="paragraph">
            <wp:posOffset>74930</wp:posOffset>
          </wp:positionV>
          <wp:extent cx="3771900" cy="772160"/>
          <wp:effectExtent l="0" t="0" r="12700" b="0"/>
          <wp:wrapTight wrapText="bothSides">
            <wp:wrapPolygon edited="0">
              <wp:start x="0" y="0"/>
              <wp:lineTo x="0" y="20605"/>
              <wp:lineTo x="21527" y="20605"/>
              <wp:lineTo x="21527" y="0"/>
              <wp:lineTo x="0" y="0"/>
            </wp:wrapPolygon>
          </wp:wrapTight>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l="5360" t="7838" r="4010" b="67405"/>
                  <a:stretch/>
                </pic:blipFill>
                <pic:spPr bwMode="auto">
                  <a:xfrm>
                    <a:off x="0" y="0"/>
                    <a:ext cx="3771900" cy="7721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4DFC101" wp14:editId="3615D316">
          <wp:simplePos x="0" y="0"/>
          <wp:positionH relativeFrom="column">
            <wp:posOffset>5600700</wp:posOffset>
          </wp:positionH>
          <wp:positionV relativeFrom="paragraph">
            <wp:posOffset>93980</wp:posOffset>
          </wp:positionV>
          <wp:extent cx="852805" cy="260985"/>
          <wp:effectExtent l="0" t="0" r="10795" b="0"/>
          <wp:wrapTight wrapText="bothSides">
            <wp:wrapPolygon edited="0">
              <wp:start x="0" y="0"/>
              <wp:lineTo x="0" y="18920"/>
              <wp:lineTo x="21230" y="18920"/>
              <wp:lineTo x="212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71-01.jpg"/>
                  <pic:cNvPicPr/>
                </pic:nvPicPr>
                <pic:blipFill>
                  <a:blip r:embed="rId2" cstate="print">
                    <a:extLst>
                      <a:ext uri="{28A0092B-C50C-407E-A947-70E740481C1C}">
                        <a14:useLocalDpi xmlns:a14="http://schemas.microsoft.com/office/drawing/2010/main"/>
                      </a:ext>
                    </a:extLst>
                  </a:blip>
                  <a:stretch>
                    <a:fillRect/>
                  </a:stretch>
                </pic:blipFill>
                <pic:spPr>
                  <a:xfrm>
                    <a:off x="0" y="0"/>
                    <a:ext cx="852805" cy="260985"/>
                  </a:xfrm>
                  <a:prstGeom prst="rect">
                    <a:avLst/>
                  </a:prstGeom>
                </pic:spPr>
              </pic:pic>
            </a:graphicData>
          </a:graphic>
          <wp14:sizeRelH relativeFrom="page">
            <wp14:pctWidth>0</wp14:pctWidth>
          </wp14:sizeRelH>
          <wp14:sizeRelV relativeFrom="page">
            <wp14:pctHeight>0</wp14:pctHeight>
          </wp14:sizeRelV>
        </wp:anchor>
      </w:drawing>
    </w:r>
  </w:p>
  <w:p w14:paraId="6B1D2103" w14:textId="79FC62B6" w:rsidR="006F2957" w:rsidRDefault="006F2957" w:rsidP="003A67D8">
    <w:pPr>
      <w:pStyle w:val="En-tte"/>
      <w:jc w:val="center"/>
    </w:pPr>
  </w:p>
  <w:p w14:paraId="0F35356B" w14:textId="602D1E2E" w:rsidR="006F2957" w:rsidRDefault="00602F85" w:rsidP="003A67D8">
    <w:pPr>
      <w:pStyle w:val="En-tte"/>
      <w:jc w:val="center"/>
    </w:pPr>
    <w:r>
      <w:rPr>
        <w:noProof/>
      </w:rPr>
      <w:drawing>
        <wp:anchor distT="0" distB="0" distL="114300" distR="114300" simplePos="0" relativeHeight="251663360" behindDoc="0" locked="0" layoutInCell="1" allowOverlap="1" wp14:anchorId="041E69B3" wp14:editId="3DEBA440">
          <wp:simplePos x="0" y="0"/>
          <wp:positionH relativeFrom="column">
            <wp:posOffset>5623560</wp:posOffset>
          </wp:positionH>
          <wp:positionV relativeFrom="paragraph">
            <wp:posOffset>60325</wp:posOffset>
          </wp:positionV>
          <wp:extent cx="783590" cy="262890"/>
          <wp:effectExtent l="0" t="0" r="3810" b="0"/>
          <wp:wrapTight wrapText="bothSides">
            <wp:wrapPolygon edited="0">
              <wp:start x="0" y="0"/>
              <wp:lineTo x="0" y="18783"/>
              <wp:lineTo x="21005" y="18783"/>
              <wp:lineTo x="21005" y="0"/>
              <wp:lineTo x="0" y="0"/>
            </wp:wrapPolygon>
          </wp:wrapTight>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jpg"/>
                  <pic:cNvPicPr/>
                </pic:nvPicPr>
                <pic:blipFill>
                  <a:blip r:embed="rId3">
                    <a:extLst>
                      <a:ext uri="{28A0092B-C50C-407E-A947-70E740481C1C}">
                        <a14:useLocalDpi xmlns:a14="http://schemas.microsoft.com/office/drawing/2010/main"/>
                      </a:ext>
                    </a:extLst>
                  </a:blip>
                  <a:stretch>
                    <a:fillRect/>
                  </a:stretch>
                </pic:blipFill>
                <pic:spPr>
                  <a:xfrm>
                    <a:off x="0" y="0"/>
                    <a:ext cx="783590" cy="262890"/>
                  </a:xfrm>
                  <a:prstGeom prst="rect">
                    <a:avLst/>
                  </a:prstGeom>
                </pic:spPr>
              </pic:pic>
            </a:graphicData>
          </a:graphic>
          <wp14:sizeRelH relativeFrom="margin">
            <wp14:pctWidth>0</wp14:pctWidth>
          </wp14:sizeRelH>
          <wp14:sizeRelV relativeFrom="margin">
            <wp14:pctHeight>0</wp14:pctHeight>
          </wp14:sizeRelV>
        </wp:anchor>
      </w:drawing>
    </w:r>
  </w:p>
  <w:p w14:paraId="427C7B03" w14:textId="5C525045" w:rsidR="006F2957" w:rsidRDefault="006F2957" w:rsidP="003A67D8">
    <w:pPr>
      <w:pStyle w:val="En-tte"/>
      <w:jc w:val="center"/>
    </w:pPr>
  </w:p>
  <w:p w14:paraId="2FFF7289" w14:textId="3482644A" w:rsidR="00602F85" w:rsidRDefault="00602F85" w:rsidP="00602F85">
    <w:pPr>
      <w:pStyle w:val="En-tte"/>
      <w:jc w:val="center"/>
    </w:pPr>
    <w:r>
      <w:rPr>
        <w:noProof/>
      </w:rPr>
      <w:drawing>
        <wp:anchor distT="0" distB="0" distL="114300" distR="114300" simplePos="0" relativeHeight="251670528" behindDoc="0" locked="0" layoutInCell="1" allowOverlap="1" wp14:anchorId="4DD895DB" wp14:editId="094E2927">
          <wp:simplePos x="0" y="0"/>
          <wp:positionH relativeFrom="column">
            <wp:posOffset>5715000</wp:posOffset>
          </wp:positionH>
          <wp:positionV relativeFrom="paragraph">
            <wp:posOffset>68580</wp:posOffset>
          </wp:positionV>
          <wp:extent cx="586105" cy="375285"/>
          <wp:effectExtent l="0" t="0" r="0" b="5715"/>
          <wp:wrapTight wrapText="bothSides">
            <wp:wrapPolygon edited="0">
              <wp:start x="5616" y="0"/>
              <wp:lineTo x="0" y="4386"/>
              <wp:lineTo x="0" y="17543"/>
              <wp:lineTo x="4680" y="20467"/>
              <wp:lineTo x="8425" y="20467"/>
              <wp:lineTo x="20594" y="14619"/>
              <wp:lineTo x="20594" y="5848"/>
              <wp:lineTo x="9361" y="0"/>
              <wp:lineTo x="5616"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5PetitFormat.jpg"/>
                  <pic:cNvPicPr/>
                </pic:nvPicPr>
                <pic:blipFill rotWithShape="1">
                  <a:blip r:embed="rId4" cstate="print">
                    <a:clrChange>
                      <a:clrFrom>
                        <a:srgbClr val="F9F2FA"/>
                      </a:clrFrom>
                      <a:clrTo>
                        <a:srgbClr val="F9F2FA">
                          <a:alpha val="0"/>
                        </a:srgbClr>
                      </a:clrTo>
                    </a:clrChange>
                    <a:extLst>
                      <a:ext uri="{28A0092B-C50C-407E-A947-70E740481C1C}">
                        <a14:useLocalDpi xmlns:a14="http://schemas.microsoft.com/office/drawing/2010/main"/>
                      </a:ext>
                    </a:extLst>
                  </a:blip>
                  <a:srcRect/>
                  <a:stretch/>
                </pic:blipFill>
                <pic:spPr bwMode="auto">
                  <a:xfrm>
                    <a:off x="0" y="0"/>
                    <a:ext cx="586105" cy="3752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10B56" w14:textId="6A053DC9" w:rsidR="0036007B" w:rsidRPr="00EE64ED" w:rsidRDefault="00602F85" w:rsidP="00602F85">
    <w:pPr>
      <w:pStyle w:val="Pieddepage"/>
      <w:rPr>
        <w:rFonts w:ascii="Arial" w:hAnsi="Arial" w:cs="Arial"/>
        <w:color w:val="C00000"/>
        <w:sz w:val="16"/>
        <w:szCs w:val="18"/>
      </w:rPr>
    </w:pPr>
    <w:r>
      <w:rPr>
        <w:rFonts w:ascii="Arial" w:hAnsi="Arial" w:cs="Arial"/>
        <w:color w:val="7F7F7F" w:themeColor="text1" w:themeTint="80"/>
        <w:sz w:val="16"/>
        <w:szCs w:val="18"/>
      </w:rPr>
      <w:t xml:space="preserve">       </w:t>
    </w:r>
    <w:r w:rsidR="0036007B" w:rsidRPr="00EE64ED">
      <w:rPr>
        <w:rFonts w:ascii="Arial" w:hAnsi="Arial" w:cs="Arial"/>
        <w:color w:val="C00000"/>
        <w:sz w:val="16"/>
        <w:szCs w:val="18"/>
      </w:rPr>
      <w:t xml:space="preserve">Maison des </w:t>
    </w:r>
    <w:r w:rsidR="00EE64ED" w:rsidRPr="00EE64ED">
      <w:rPr>
        <w:rFonts w:ascii="Arial" w:hAnsi="Arial" w:cs="Arial"/>
        <w:color w:val="C00000"/>
        <w:sz w:val="16"/>
        <w:szCs w:val="18"/>
      </w:rPr>
      <w:t>Associations -</w:t>
    </w:r>
    <w:r w:rsidRPr="00EE64ED">
      <w:rPr>
        <w:rFonts w:ascii="Arial" w:hAnsi="Arial" w:cs="Arial"/>
        <w:color w:val="C00000"/>
        <w:sz w:val="16"/>
        <w:szCs w:val="18"/>
      </w:rPr>
      <w:t xml:space="preserve">  </w:t>
    </w:r>
    <w:r w:rsidR="0036007B" w:rsidRPr="00EE64ED">
      <w:rPr>
        <w:rFonts w:ascii="Arial" w:hAnsi="Arial" w:cs="Arial"/>
        <w:color w:val="C00000"/>
        <w:sz w:val="16"/>
        <w:szCs w:val="18"/>
      </w:rPr>
      <w:t xml:space="preserve"> Espace Jean Zay</w:t>
    </w:r>
  </w:p>
  <w:p w14:paraId="75D9B08E" w14:textId="7D745BEA" w:rsidR="00602F85" w:rsidRPr="00EE64ED" w:rsidRDefault="0036007B" w:rsidP="00602F85">
    <w:pPr>
      <w:pStyle w:val="Pieddepage"/>
      <w:rPr>
        <w:rFonts w:ascii="Arial" w:hAnsi="Arial" w:cs="Arial"/>
        <w:color w:val="C00000"/>
        <w:sz w:val="16"/>
        <w:szCs w:val="18"/>
      </w:rPr>
    </w:pPr>
    <w:r w:rsidRPr="00EE64ED">
      <w:rPr>
        <w:rFonts w:ascii="Arial" w:hAnsi="Arial" w:cs="Arial"/>
        <w:color w:val="C00000"/>
        <w:sz w:val="16"/>
        <w:szCs w:val="18"/>
      </w:rPr>
      <w:t xml:space="preserve">    4 rue Jules Ferry   -   </w:t>
    </w:r>
    <w:r w:rsidR="00EE64ED" w:rsidRPr="00EE64ED">
      <w:rPr>
        <w:rFonts w:ascii="Arial" w:hAnsi="Arial" w:cs="Arial"/>
        <w:color w:val="C00000"/>
        <w:sz w:val="16"/>
        <w:szCs w:val="18"/>
      </w:rPr>
      <w:t>71100 CHALON</w:t>
    </w:r>
    <w:r w:rsidR="00602F85" w:rsidRPr="00EE64ED">
      <w:rPr>
        <w:rFonts w:ascii="Arial" w:hAnsi="Arial" w:cs="Arial"/>
        <w:color w:val="C00000"/>
        <w:sz w:val="16"/>
        <w:szCs w:val="18"/>
      </w:rPr>
      <w:t xml:space="preserve"> SUR SAONE</w:t>
    </w:r>
  </w:p>
  <w:p w14:paraId="3B574008" w14:textId="77777777" w:rsidR="00602F85" w:rsidRPr="00602F85" w:rsidRDefault="00602F85" w:rsidP="00602F85">
    <w:pPr>
      <w:pStyle w:val="Pieddepage"/>
      <w:rPr>
        <w:rFonts w:ascii="Arial" w:hAnsi="Arial" w:cs="Arial"/>
        <w:color w:val="595959" w:themeColor="text1" w:themeTint="A6"/>
        <w:sz w:val="12"/>
        <w:szCs w:val="14"/>
      </w:rPr>
    </w:pPr>
    <w:r w:rsidRPr="00602F85">
      <w:rPr>
        <w:rFonts w:ascii="Arial" w:hAnsi="Arial" w:cs="Arial"/>
        <w:color w:val="595959" w:themeColor="text1" w:themeTint="A6"/>
        <w:sz w:val="12"/>
        <w:szCs w:val="14"/>
      </w:rPr>
      <w:t>Association Loi de 1901 –  RNA W71 2002643  – SIRET 44176127700017 – NAF 9312Z</w:t>
    </w:r>
  </w:p>
  <w:p w14:paraId="074F1195" w14:textId="74532369" w:rsidR="006F2957" w:rsidRDefault="006F2957" w:rsidP="00602F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C490F"/>
    <w:multiLevelType w:val="hybridMultilevel"/>
    <w:tmpl w:val="20B04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41C7782"/>
    <w:multiLevelType w:val="hybridMultilevel"/>
    <w:tmpl w:val="14D22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50681912">
    <w:abstractNumId w:val="1"/>
  </w:num>
  <w:num w:numId="2" w16cid:durableId="1542088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6D"/>
    <w:rsid w:val="000066CF"/>
    <w:rsid w:val="00024DD2"/>
    <w:rsid w:val="000277DB"/>
    <w:rsid w:val="000A05D4"/>
    <w:rsid w:val="000F21E4"/>
    <w:rsid w:val="00146E96"/>
    <w:rsid w:val="00152DFD"/>
    <w:rsid w:val="00171643"/>
    <w:rsid w:val="001A265C"/>
    <w:rsid w:val="001F7904"/>
    <w:rsid w:val="00206A64"/>
    <w:rsid w:val="0022206E"/>
    <w:rsid w:val="00257468"/>
    <w:rsid w:val="002D301C"/>
    <w:rsid w:val="002F1BF6"/>
    <w:rsid w:val="00324798"/>
    <w:rsid w:val="00346D98"/>
    <w:rsid w:val="0036007B"/>
    <w:rsid w:val="003973B1"/>
    <w:rsid w:val="003A67D8"/>
    <w:rsid w:val="003D67A9"/>
    <w:rsid w:val="0043227F"/>
    <w:rsid w:val="00447777"/>
    <w:rsid w:val="00493D6A"/>
    <w:rsid w:val="004C21AA"/>
    <w:rsid w:val="005708E6"/>
    <w:rsid w:val="005802F1"/>
    <w:rsid w:val="005959EE"/>
    <w:rsid w:val="00602F85"/>
    <w:rsid w:val="00654127"/>
    <w:rsid w:val="006728DD"/>
    <w:rsid w:val="00672A1E"/>
    <w:rsid w:val="00675138"/>
    <w:rsid w:val="006F2957"/>
    <w:rsid w:val="007212BE"/>
    <w:rsid w:val="00725149"/>
    <w:rsid w:val="007279F9"/>
    <w:rsid w:val="0078254F"/>
    <w:rsid w:val="007E6C4B"/>
    <w:rsid w:val="00836996"/>
    <w:rsid w:val="00855C21"/>
    <w:rsid w:val="008A75AB"/>
    <w:rsid w:val="0094314F"/>
    <w:rsid w:val="009A452E"/>
    <w:rsid w:val="009B3011"/>
    <w:rsid w:val="00A50164"/>
    <w:rsid w:val="00A67FBD"/>
    <w:rsid w:val="00A95F6A"/>
    <w:rsid w:val="00AE5FD5"/>
    <w:rsid w:val="00AE75E2"/>
    <w:rsid w:val="00B07D3A"/>
    <w:rsid w:val="00B212EA"/>
    <w:rsid w:val="00BF40CA"/>
    <w:rsid w:val="00C160E1"/>
    <w:rsid w:val="00C2151D"/>
    <w:rsid w:val="00C30B6D"/>
    <w:rsid w:val="00C70C68"/>
    <w:rsid w:val="00CA2FD5"/>
    <w:rsid w:val="00CA7832"/>
    <w:rsid w:val="00CD4194"/>
    <w:rsid w:val="00CE69CA"/>
    <w:rsid w:val="00CF3B70"/>
    <w:rsid w:val="00D12EB4"/>
    <w:rsid w:val="00D208C6"/>
    <w:rsid w:val="00D304D7"/>
    <w:rsid w:val="00D94C4A"/>
    <w:rsid w:val="00D97970"/>
    <w:rsid w:val="00DA4978"/>
    <w:rsid w:val="00DA6A27"/>
    <w:rsid w:val="00E15CEA"/>
    <w:rsid w:val="00E25C1F"/>
    <w:rsid w:val="00EC0235"/>
    <w:rsid w:val="00EE64ED"/>
    <w:rsid w:val="00F024E6"/>
    <w:rsid w:val="00F560EF"/>
    <w:rsid w:val="00FA3618"/>
    <w:rsid w:val="00FA6078"/>
    <w:rsid w:val="00FB2763"/>
    <w:rsid w:val="00FB3D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B6EA73"/>
  <w15:docId w15:val="{EFAB6D63-A575-E046-BDE0-DC20BF4C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0B6D"/>
    <w:pPr>
      <w:tabs>
        <w:tab w:val="center" w:pos="4536"/>
        <w:tab w:val="right" w:pos="9072"/>
      </w:tabs>
    </w:pPr>
  </w:style>
  <w:style w:type="character" w:customStyle="1" w:styleId="En-tteCar">
    <w:name w:val="En-tête Car"/>
    <w:basedOn w:val="Policepardfaut"/>
    <w:link w:val="En-tte"/>
    <w:uiPriority w:val="99"/>
    <w:rsid w:val="00C30B6D"/>
  </w:style>
  <w:style w:type="paragraph" w:styleId="Pieddepage">
    <w:name w:val="footer"/>
    <w:basedOn w:val="Normal"/>
    <w:link w:val="PieddepageCar"/>
    <w:uiPriority w:val="99"/>
    <w:unhideWhenUsed/>
    <w:rsid w:val="00C30B6D"/>
    <w:pPr>
      <w:tabs>
        <w:tab w:val="center" w:pos="4536"/>
        <w:tab w:val="right" w:pos="9072"/>
      </w:tabs>
    </w:pPr>
  </w:style>
  <w:style w:type="character" w:customStyle="1" w:styleId="PieddepageCar">
    <w:name w:val="Pied de page Car"/>
    <w:basedOn w:val="Policepardfaut"/>
    <w:link w:val="Pieddepage"/>
    <w:uiPriority w:val="99"/>
    <w:rsid w:val="00C30B6D"/>
  </w:style>
  <w:style w:type="paragraph" w:styleId="Textedebulles">
    <w:name w:val="Balloon Text"/>
    <w:basedOn w:val="Normal"/>
    <w:link w:val="TextedebullesCar"/>
    <w:uiPriority w:val="99"/>
    <w:semiHidden/>
    <w:unhideWhenUsed/>
    <w:rsid w:val="00C30B6D"/>
    <w:rPr>
      <w:rFonts w:ascii="Lucida Grande" w:hAnsi="Lucida Grande"/>
      <w:sz w:val="18"/>
      <w:szCs w:val="18"/>
    </w:rPr>
  </w:style>
  <w:style w:type="character" w:customStyle="1" w:styleId="TextedebullesCar">
    <w:name w:val="Texte de bulles Car"/>
    <w:basedOn w:val="Policepardfaut"/>
    <w:link w:val="Textedebulles"/>
    <w:uiPriority w:val="99"/>
    <w:semiHidden/>
    <w:rsid w:val="00C30B6D"/>
    <w:rPr>
      <w:rFonts w:ascii="Lucida Grande" w:hAnsi="Lucida Grande"/>
      <w:sz w:val="18"/>
      <w:szCs w:val="18"/>
    </w:rPr>
  </w:style>
  <w:style w:type="character" w:styleId="Lienhypertexte">
    <w:name w:val="Hyperlink"/>
    <w:basedOn w:val="Policepardfaut"/>
    <w:uiPriority w:val="99"/>
    <w:unhideWhenUsed/>
    <w:rsid w:val="00C30B6D"/>
    <w:rPr>
      <w:color w:val="0000FF" w:themeColor="hyperlink"/>
      <w:u w:val="single"/>
    </w:rPr>
  </w:style>
  <w:style w:type="paragraph" w:styleId="Paragraphedeliste">
    <w:name w:val="List Paragraph"/>
    <w:basedOn w:val="Normal"/>
    <w:uiPriority w:val="34"/>
    <w:qFormat/>
    <w:rsid w:val="00FA6078"/>
    <w:pPr>
      <w:ind w:left="720"/>
      <w:contextualSpacing/>
    </w:pPr>
  </w:style>
  <w:style w:type="character" w:styleId="Lienhypertextesuivivisit">
    <w:name w:val="FollowedHyperlink"/>
    <w:basedOn w:val="Policepardfaut"/>
    <w:uiPriority w:val="99"/>
    <w:semiHidden/>
    <w:unhideWhenUsed/>
    <w:rsid w:val="00602F85"/>
    <w:rPr>
      <w:color w:val="800080" w:themeColor="followedHyperlink"/>
      <w:u w:val="single"/>
    </w:rPr>
  </w:style>
  <w:style w:type="table" w:styleId="Grilledutableau">
    <w:name w:val="Table Grid"/>
    <w:basedOn w:val="TableauNormal"/>
    <w:uiPriority w:val="59"/>
    <w:rsid w:val="004C2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jpg"/><Relationship Id="rId6" Type="http://schemas.openxmlformats.org/officeDocument/2006/relationships/hyperlink" Target="mailto:contact@rallye-bourgogne-cote-chalonnaise.fr" TargetMode="External"/><Relationship Id="rId5" Type="http://schemas.openxmlformats.org/officeDocument/2006/relationships/hyperlink" Target="http://www.rallye-bourgogne-cote-chalonnaise.fr" TargetMode="External"/><Relationship Id="rId4"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420</Words>
  <Characters>2316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PROTHEAU</dc:creator>
  <cp:keywords/>
  <dc:description/>
  <cp:lastModifiedBy>PHILIPPE PROTHEAU</cp:lastModifiedBy>
  <cp:revision>4</cp:revision>
  <cp:lastPrinted>2022-06-14T16:53:00Z</cp:lastPrinted>
  <dcterms:created xsi:type="dcterms:W3CDTF">2024-05-03T09:11:00Z</dcterms:created>
  <dcterms:modified xsi:type="dcterms:W3CDTF">2024-05-06T12:19:00Z</dcterms:modified>
</cp:coreProperties>
</file>