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emf" ContentType="image/x-em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A2174F" w14:textId="77777777" w:rsidR="00282CDF" w:rsidRPr="00F024E6" w:rsidRDefault="00282CDF" w:rsidP="00282CDF">
      <w:pPr>
        <w:tabs>
          <w:tab w:val="left" w:pos="5670"/>
          <w:tab w:val="left" w:pos="6804"/>
        </w:tabs>
        <w:rPr>
          <w:rFonts w:ascii="Atlanta" w:hAnsi="Atlanta"/>
          <w:sz w:val="22"/>
          <w:szCs w:val="22"/>
        </w:rPr>
      </w:pPr>
    </w:p>
    <w:p w14:paraId="2D6516C7" w14:textId="77777777" w:rsidR="00282CDF" w:rsidRPr="007C3934" w:rsidRDefault="00282CDF" w:rsidP="00282CDF"/>
    <w:p w14:paraId="1A27AB69" w14:textId="77777777" w:rsidR="00282CDF" w:rsidRPr="00A235AB" w:rsidRDefault="00282CDF" w:rsidP="00282CDF">
      <w:pPr>
        <w:autoSpaceDE w:val="0"/>
        <w:autoSpaceDN w:val="0"/>
        <w:adjustRightInd w:val="0"/>
        <w:jc w:val="center"/>
        <w:rPr>
          <w:rFonts w:cstheme="minorHAnsi"/>
          <w:b/>
          <w:bCs/>
          <w:color w:val="000000"/>
          <w:sz w:val="32"/>
          <w:szCs w:val="32"/>
        </w:rPr>
      </w:pPr>
      <w:r w:rsidRPr="00A235AB">
        <w:rPr>
          <w:rFonts w:cstheme="minorHAnsi"/>
          <w:b/>
          <w:bCs/>
          <w:color w:val="000000"/>
          <w:sz w:val="32"/>
          <w:szCs w:val="32"/>
        </w:rPr>
        <w:t>32</w:t>
      </w:r>
      <w:r w:rsidRPr="00A235AB">
        <w:rPr>
          <w:rFonts w:cstheme="minorHAnsi"/>
          <w:b/>
          <w:bCs/>
          <w:color w:val="000000"/>
          <w:sz w:val="32"/>
          <w:szCs w:val="32"/>
          <w:vertAlign w:val="superscript"/>
        </w:rPr>
        <w:t>ème</w:t>
      </w:r>
      <w:r w:rsidRPr="00A235AB">
        <w:rPr>
          <w:rFonts w:cstheme="minorHAnsi"/>
          <w:b/>
          <w:bCs/>
          <w:color w:val="000000"/>
          <w:sz w:val="32"/>
          <w:szCs w:val="32"/>
        </w:rPr>
        <w:t xml:space="preserve"> Rallye Bourgogne – Côte Chalonnaise</w:t>
      </w:r>
      <w:r>
        <w:rPr>
          <w:rFonts w:cstheme="minorHAnsi"/>
          <w:b/>
          <w:bCs/>
          <w:color w:val="000000"/>
          <w:sz w:val="32"/>
          <w:szCs w:val="32"/>
        </w:rPr>
        <w:t xml:space="preserve"> </w:t>
      </w:r>
      <w:r w:rsidRPr="00A235AB">
        <w:rPr>
          <w:rFonts w:cstheme="minorHAnsi"/>
          <w:i/>
          <w:iCs/>
          <w:color w:val="000000"/>
          <w:sz w:val="32"/>
          <w:szCs w:val="32"/>
        </w:rPr>
        <w:t>(7-8-9 juillet 2023)</w:t>
      </w:r>
    </w:p>
    <w:p w14:paraId="7EE789D2" w14:textId="77777777" w:rsidR="00282CDF" w:rsidRDefault="00282CDF" w:rsidP="00282CDF">
      <w:pPr>
        <w:autoSpaceDE w:val="0"/>
        <w:autoSpaceDN w:val="0"/>
        <w:adjustRightInd w:val="0"/>
        <w:rPr>
          <w:rFonts w:ascii="Helvetica" w:hAnsi="Helvetica" w:cs="Helvetica"/>
          <w:b/>
          <w:bCs/>
          <w:color w:val="000000"/>
          <w:sz w:val="36"/>
          <w:szCs w:val="36"/>
        </w:rPr>
      </w:pPr>
    </w:p>
    <w:p w14:paraId="139F43B7" w14:textId="77777777" w:rsidR="00282CDF" w:rsidRDefault="00282CDF" w:rsidP="00282CDF">
      <w:pPr>
        <w:autoSpaceDE w:val="0"/>
        <w:autoSpaceDN w:val="0"/>
        <w:adjustRightInd w:val="0"/>
        <w:jc w:val="center"/>
        <w:rPr>
          <w:rFonts w:ascii="Helvetica" w:hAnsi="Helvetica" w:cs="Helvetica"/>
          <w:b/>
          <w:bCs/>
          <w:color w:val="FB0007"/>
          <w:szCs w:val="28"/>
        </w:rPr>
      </w:pPr>
      <w:r>
        <w:rPr>
          <w:rFonts w:ascii="Helvetica" w:hAnsi="Helvetica" w:cs="Helvetica"/>
          <w:b/>
          <w:bCs/>
          <w:color w:val="FB0007"/>
          <w:szCs w:val="28"/>
        </w:rPr>
        <w:t>ACCRÉDITATION PRESSE</w:t>
      </w:r>
    </w:p>
    <w:p w14:paraId="5FF571DC" w14:textId="77777777" w:rsidR="00282CDF" w:rsidRDefault="00282CDF" w:rsidP="00282CDF">
      <w:pPr>
        <w:autoSpaceDE w:val="0"/>
        <w:autoSpaceDN w:val="0"/>
        <w:adjustRightInd w:val="0"/>
        <w:jc w:val="center"/>
        <w:rPr>
          <w:rFonts w:ascii="Helvetica" w:hAnsi="Helvetica" w:cs="Helvetica"/>
          <w:b/>
          <w:bCs/>
          <w:color w:val="FB0007"/>
          <w:sz w:val="22"/>
          <w:szCs w:val="22"/>
        </w:rPr>
      </w:pPr>
    </w:p>
    <w:p w14:paraId="661DEF78" w14:textId="77777777" w:rsidR="00282CDF" w:rsidRPr="005C36B8" w:rsidRDefault="00282CDF" w:rsidP="00282CDF">
      <w:pPr>
        <w:autoSpaceDE w:val="0"/>
        <w:autoSpaceDN w:val="0"/>
        <w:adjustRightInd w:val="0"/>
        <w:rPr>
          <w:rFonts w:cstheme="minorHAnsi"/>
          <w:color w:val="000000"/>
          <w:sz w:val="20"/>
          <w:szCs w:val="20"/>
        </w:rPr>
      </w:pPr>
      <w:r w:rsidRPr="005C36B8">
        <w:rPr>
          <w:rFonts w:cstheme="minorHAnsi"/>
          <w:color w:val="000000"/>
          <w:sz w:val="20"/>
          <w:szCs w:val="20"/>
        </w:rPr>
        <w:t>1) Tout détenteur d</w:t>
      </w:r>
      <w:r w:rsidR="0072376B">
        <w:rPr>
          <w:rFonts w:cstheme="minorHAnsi"/>
          <w:color w:val="000000"/>
          <w:sz w:val="20"/>
          <w:szCs w:val="20"/>
        </w:rPr>
        <w:t>’une accréditation Presse FIA,</w:t>
      </w:r>
      <w:r w:rsidRPr="005C36B8">
        <w:rPr>
          <w:rFonts w:cstheme="minorHAnsi"/>
          <w:color w:val="000000"/>
          <w:sz w:val="20"/>
          <w:szCs w:val="20"/>
        </w:rPr>
        <w:t xml:space="preserve"> FFSA</w:t>
      </w:r>
      <w:r w:rsidR="0072376B">
        <w:rPr>
          <w:rFonts w:cstheme="minorHAnsi"/>
          <w:color w:val="000000"/>
          <w:sz w:val="20"/>
          <w:szCs w:val="20"/>
        </w:rPr>
        <w:t>, AUTO SPORT SUISSE, RACB</w:t>
      </w:r>
      <w:proofErr w:type="gramStart"/>
      <w:r w:rsidR="0072376B">
        <w:rPr>
          <w:rFonts w:cstheme="minorHAnsi"/>
          <w:color w:val="000000"/>
          <w:sz w:val="20"/>
          <w:szCs w:val="20"/>
        </w:rPr>
        <w:t>..</w:t>
      </w:r>
      <w:proofErr w:type="gramEnd"/>
      <w:r w:rsidRPr="005C36B8">
        <w:rPr>
          <w:rFonts w:cstheme="minorHAnsi"/>
          <w:color w:val="000000"/>
          <w:sz w:val="20"/>
          <w:szCs w:val="20"/>
        </w:rPr>
        <w:t xml:space="preserve"> </w:t>
      </w:r>
      <w:proofErr w:type="gramStart"/>
      <w:r w:rsidRPr="005C36B8">
        <w:rPr>
          <w:rFonts w:cstheme="minorHAnsi"/>
          <w:color w:val="000000"/>
          <w:sz w:val="20"/>
          <w:szCs w:val="20"/>
        </w:rPr>
        <w:t>peut</w:t>
      </w:r>
      <w:proofErr w:type="gramEnd"/>
      <w:r w:rsidRPr="005C36B8">
        <w:rPr>
          <w:rFonts w:cstheme="minorHAnsi"/>
          <w:color w:val="000000"/>
          <w:sz w:val="20"/>
          <w:szCs w:val="20"/>
        </w:rPr>
        <w:t xml:space="preserve"> prétendre à une accréditation</w:t>
      </w:r>
    </w:p>
    <w:p w14:paraId="2578B3AD" w14:textId="77777777" w:rsidR="00282CDF" w:rsidRPr="005C36B8" w:rsidRDefault="00282CDF" w:rsidP="00282CDF">
      <w:pPr>
        <w:autoSpaceDE w:val="0"/>
        <w:autoSpaceDN w:val="0"/>
        <w:adjustRightInd w:val="0"/>
        <w:rPr>
          <w:rFonts w:cstheme="minorHAnsi"/>
          <w:color w:val="000000"/>
          <w:sz w:val="20"/>
          <w:szCs w:val="20"/>
        </w:rPr>
      </w:pPr>
      <w:r w:rsidRPr="005C36B8">
        <w:rPr>
          <w:rFonts w:cstheme="minorHAnsi"/>
          <w:color w:val="000000"/>
          <w:sz w:val="20"/>
          <w:szCs w:val="20"/>
        </w:rPr>
        <w:t>2) Toute autre demande devra être accompagnée d’une lettre justificative de la part de la Rédaction en Chef ou de la direction du média (cachet obligatoire)</w:t>
      </w:r>
    </w:p>
    <w:p w14:paraId="2291A899" w14:textId="77777777" w:rsidR="00282CDF" w:rsidRPr="005C36B8" w:rsidRDefault="00282CDF" w:rsidP="00282CDF">
      <w:pPr>
        <w:autoSpaceDE w:val="0"/>
        <w:autoSpaceDN w:val="0"/>
        <w:adjustRightInd w:val="0"/>
        <w:rPr>
          <w:rFonts w:cstheme="minorHAnsi"/>
          <w:color w:val="000000"/>
          <w:sz w:val="20"/>
          <w:szCs w:val="20"/>
        </w:rPr>
      </w:pPr>
      <w:r w:rsidRPr="005C36B8">
        <w:rPr>
          <w:rFonts w:cstheme="minorHAnsi"/>
          <w:color w:val="000000"/>
          <w:sz w:val="20"/>
          <w:szCs w:val="20"/>
        </w:rPr>
        <w:t>3) Les journalistes « free-lance » devront justifier qu’ils travaillent réellement dans le cadre de ce rallye (coupures de presse ou justificatifs)</w:t>
      </w:r>
    </w:p>
    <w:p w14:paraId="48FDCAA0" w14:textId="77777777" w:rsidR="00282CDF" w:rsidRPr="005C36B8" w:rsidRDefault="00282CDF" w:rsidP="00282CDF">
      <w:pPr>
        <w:autoSpaceDE w:val="0"/>
        <w:autoSpaceDN w:val="0"/>
        <w:adjustRightInd w:val="0"/>
        <w:rPr>
          <w:rFonts w:cstheme="minorHAnsi"/>
          <w:color w:val="000000"/>
          <w:sz w:val="20"/>
          <w:szCs w:val="20"/>
        </w:rPr>
      </w:pPr>
      <w:r w:rsidRPr="005C36B8">
        <w:rPr>
          <w:rFonts w:cstheme="minorHAnsi"/>
          <w:color w:val="000000"/>
          <w:sz w:val="20"/>
          <w:szCs w:val="20"/>
        </w:rPr>
        <w:t>4) La signature de ce formulaire implique que le requérant est bénéficiaire d’une assurance responsabilité civile et d’une assurance accident couvrant son activité durant le 32</w:t>
      </w:r>
      <w:r w:rsidRPr="005C36B8">
        <w:rPr>
          <w:rFonts w:cstheme="minorHAnsi"/>
          <w:color w:val="000000"/>
          <w:sz w:val="13"/>
          <w:szCs w:val="13"/>
          <w:vertAlign w:val="superscript"/>
        </w:rPr>
        <w:t>ème</w:t>
      </w:r>
      <w:r w:rsidRPr="005C36B8">
        <w:rPr>
          <w:rFonts w:cstheme="minorHAnsi"/>
          <w:color w:val="000000"/>
          <w:sz w:val="20"/>
          <w:szCs w:val="20"/>
        </w:rPr>
        <w:t xml:space="preserve"> Rallye Bourgogne Côte-Chalonnaise. De ce fait, il décharge </w:t>
      </w:r>
      <w:r w:rsidR="0072376B">
        <w:rPr>
          <w:rFonts w:cstheme="minorHAnsi"/>
          <w:color w:val="000000"/>
          <w:sz w:val="20"/>
          <w:szCs w:val="20"/>
        </w:rPr>
        <w:t xml:space="preserve">de </w:t>
      </w:r>
      <w:r w:rsidRPr="005C36B8">
        <w:rPr>
          <w:rFonts w:cstheme="minorHAnsi"/>
          <w:color w:val="000000"/>
          <w:sz w:val="20"/>
          <w:szCs w:val="20"/>
        </w:rPr>
        <w:t>toute responsabilité, les organisateurs de la manifestation.</w:t>
      </w:r>
    </w:p>
    <w:p w14:paraId="4B533C2F" w14:textId="77777777" w:rsidR="00282CDF" w:rsidRPr="005C36B8" w:rsidRDefault="00282CDF" w:rsidP="00282CDF">
      <w:pPr>
        <w:autoSpaceDE w:val="0"/>
        <w:autoSpaceDN w:val="0"/>
        <w:adjustRightInd w:val="0"/>
        <w:rPr>
          <w:rFonts w:cstheme="minorHAnsi"/>
          <w:color w:val="000000"/>
          <w:sz w:val="20"/>
          <w:szCs w:val="20"/>
        </w:rPr>
      </w:pPr>
      <w:r w:rsidRPr="005C36B8">
        <w:rPr>
          <w:rFonts w:cstheme="minorHAnsi"/>
          <w:color w:val="000000"/>
          <w:sz w:val="20"/>
          <w:szCs w:val="20"/>
        </w:rPr>
        <w:t>5) L’organisateur délivrera au maximum une plaque « Presse » voiture et deux accréditations, sous réserve de la justification du travail de la seconde personne. Exception à cette règle les équipes de TV et de Radio (fournir une liste pour permettre les accréditations)</w:t>
      </w:r>
    </w:p>
    <w:p w14:paraId="5338ABAB" w14:textId="77777777" w:rsidR="00282CDF" w:rsidRPr="005C36B8" w:rsidRDefault="00282CDF" w:rsidP="00282CDF">
      <w:pPr>
        <w:autoSpaceDE w:val="0"/>
        <w:autoSpaceDN w:val="0"/>
        <w:adjustRightInd w:val="0"/>
        <w:rPr>
          <w:rFonts w:cstheme="minorHAnsi"/>
          <w:color w:val="000000"/>
          <w:sz w:val="20"/>
          <w:szCs w:val="20"/>
        </w:rPr>
      </w:pPr>
      <w:r w:rsidRPr="005C36B8">
        <w:rPr>
          <w:rFonts w:cstheme="minorHAnsi"/>
          <w:color w:val="000000"/>
          <w:sz w:val="20"/>
          <w:szCs w:val="20"/>
        </w:rPr>
        <w:t>6) L’organisateur se réserve le droit de refuser une accréditation sans en donner la raison.</w:t>
      </w:r>
    </w:p>
    <w:p w14:paraId="401E9BBC" w14:textId="77777777" w:rsidR="00282CDF" w:rsidRPr="005C36B8" w:rsidRDefault="00282CDF" w:rsidP="00282CDF">
      <w:pPr>
        <w:autoSpaceDE w:val="0"/>
        <w:autoSpaceDN w:val="0"/>
        <w:adjustRightInd w:val="0"/>
        <w:rPr>
          <w:rFonts w:cstheme="minorHAnsi"/>
          <w:color w:val="000000"/>
          <w:sz w:val="20"/>
          <w:szCs w:val="20"/>
        </w:rPr>
      </w:pPr>
      <w:r w:rsidRPr="005C36B8">
        <w:rPr>
          <w:rFonts w:cstheme="minorHAnsi"/>
          <w:color w:val="000000"/>
          <w:sz w:val="20"/>
          <w:szCs w:val="20"/>
        </w:rPr>
        <w:t>7) Les accréditations et chasubles (20 € de caution) seront à retirer à l’accueil Presse du Rallye au Parc des Expositions de Chalon-sur-Saône point central du rallye le vendredi 7 juillet de 15 à 20 h ou le samedi matin 8 juillet à partir de 8 h au Colisée (entrée basket)</w:t>
      </w:r>
    </w:p>
    <w:p w14:paraId="71494240" w14:textId="77777777" w:rsidR="00282CDF" w:rsidRPr="005C36B8" w:rsidRDefault="00282CDF" w:rsidP="00282CDF">
      <w:pPr>
        <w:autoSpaceDE w:val="0"/>
        <w:autoSpaceDN w:val="0"/>
        <w:adjustRightInd w:val="0"/>
        <w:rPr>
          <w:rFonts w:cstheme="minorHAnsi"/>
          <w:color w:val="000000"/>
          <w:sz w:val="20"/>
          <w:szCs w:val="20"/>
        </w:rPr>
      </w:pPr>
      <w:r w:rsidRPr="005C36B8">
        <w:rPr>
          <w:rFonts w:cstheme="minorHAnsi"/>
          <w:color w:val="000000"/>
          <w:sz w:val="20"/>
          <w:szCs w:val="20"/>
        </w:rPr>
        <w:t>8) Le port de la chasuble fluo siglée « </w:t>
      </w:r>
      <w:r w:rsidR="0072376B">
        <w:rPr>
          <w:rFonts w:cstheme="minorHAnsi"/>
          <w:color w:val="000000"/>
          <w:sz w:val="20"/>
          <w:szCs w:val="20"/>
        </w:rPr>
        <w:t>MEDIA</w:t>
      </w:r>
      <w:r w:rsidRPr="005C36B8">
        <w:rPr>
          <w:rFonts w:cstheme="minorHAnsi"/>
          <w:color w:val="000000"/>
          <w:sz w:val="20"/>
          <w:szCs w:val="20"/>
        </w:rPr>
        <w:t> » est obligatoire pour pouvoir accéder à certaines zones interdites au public, notamment dans les épreuves spéciales. Les commissaires auront des consignes très strictes à ce sujet. Toute personne ne portant pas cette chasuble de manière bien visible se verra refouler hors des zones mentionnées.</w:t>
      </w:r>
    </w:p>
    <w:p w14:paraId="227F91FB" w14:textId="77777777" w:rsidR="00282CDF" w:rsidRPr="005C36B8" w:rsidRDefault="00282CDF" w:rsidP="00282CDF">
      <w:pPr>
        <w:autoSpaceDE w:val="0"/>
        <w:autoSpaceDN w:val="0"/>
        <w:adjustRightInd w:val="0"/>
        <w:rPr>
          <w:rFonts w:cstheme="minorHAnsi"/>
          <w:color w:val="000000"/>
          <w:sz w:val="20"/>
          <w:szCs w:val="20"/>
        </w:rPr>
      </w:pPr>
      <w:r w:rsidRPr="005C36B8">
        <w:rPr>
          <w:rFonts w:cstheme="minorHAnsi"/>
          <w:color w:val="000000"/>
          <w:sz w:val="20"/>
          <w:szCs w:val="20"/>
        </w:rPr>
        <w:t>9) L’organisateur demande au titulaire de l’accréditation presse de lui faire parvenir impérativement après l’épreuve, quelques exemplaires des photos ou films produits ainsi que les articles de presse, ce dans l’unique but de communication interne.</w:t>
      </w:r>
    </w:p>
    <w:p w14:paraId="1310000F" w14:textId="77777777" w:rsidR="00282CDF" w:rsidRPr="005C36B8" w:rsidRDefault="00282CDF" w:rsidP="00282CDF">
      <w:pPr>
        <w:autoSpaceDE w:val="0"/>
        <w:autoSpaceDN w:val="0"/>
        <w:adjustRightInd w:val="0"/>
        <w:rPr>
          <w:rFonts w:cstheme="minorHAnsi"/>
          <w:color w:val="000000"/>
          <w:sz w:val="20"/>
          <w:szCs w:val="20"/>
        </w:rPr>
      </w:pPr>
    </w:p>
    <w:p w14:paraId="67DF09ED" w14:textId="77777777" w:rsidR="00282CDF" w:rsidRPr="005C36B8" w:rsidRDefault="00282CDF" w:rsidP="00282CDF">
      <w:pPr>
        <w:autoSpaceDE w:val="0"/>
        <w:autoSpaceDN w:val="0"/>
        <w:adjustRightInd w:val="0"/>
        <w:rPr>
          <w:rFonts w:cstheme="minorHAnsi"/>
          <w:color w:val="000000"/>
          <w:sz w:val="20"/>
          <w:szCs w:val="20"/>
        </w:rPr>
      </w:pPr>
      <w:r w:rsidRPr="005C36B8">
        <w:rPr>
          <w:rFonts w:cstheme="minorHAnsi"/>
          <w:color w:val="000000"/>
          <w:sz w:val="20"/>
          <w:szCs w:val="20"/>
        </w:rPr>
        <w:t xml:space="preserve">Je soussigné    </w:t>
      </w:r>
      <w:r w:rsidRPr="00A235AB">
        <w:rPr>
          <w:rFonts w:cstheme="minorHAnsi"/>
          <w:b/>
          <w:bCs/>
          <w:color w:val="000000"/>
          <w:sz w:val="20"/>
          <w:szCs w:val="20"/>
        </w:rPr>
        <w:t>N</w:t>
      </w:r>
      <w:r>
        <w:rPr>
          <w:rFonts w:cstheme="minorHAnsi"/>
          <w:b/>
          <w:bCs/>
          <w:color w:val="000000"/>
          <w:sz w:val="20"/>
          <w:szCs w:val="20"/>
        </w:rPr>
        <w:t>om</w:t>
      </w:r>
      <w:r w:rsidRPr="005C36B8">
        <w:rPr>
          <w:rFonts w:cstheme="minorHAnsi"/>
          <w:color w:val="000000"/>
          <w:sz w:val="20"/>
          <w:szCs w:val="20"/>
        </w:rPr>
        <w:t>:</w:t>
      </w:r>
      <w:r w:rsidRPr="005C36B8">
        <w:rPr>
          <w:rFonts w:cstheme="minorHAnsi"/>
          <w:color w:val="000000"/>
          <w:sz w:val="20"/>
          <w:szCs w:val="20"/>
        </w:rPr>
        <w:tab/>
      </w:r>
      <w:r w:rsidRPr="005C36B8">
        <w:rPr>
          <w:rFonts w:cstheme="minorHAnsi"/>
          <w:color w:val="000000"/>
          <w:sz w:val="20"/>
          <w:szCs w:val="20"/>
        </w:rPr>
        <w:tab/>
      </w:r>
      <w:r w:rsidRPr="005C36B8">
        <w:rPr>
          <w:rFonts w:cstheme="minorHAnsi"/>
          <w:color w:val="000000"/>
          <w:sz w:val="20"/>
          <w:szCs w:val="20"/>
        </w:rPr>
        <w:tab/>
      </w:r>
      <w:r w:rsidRPr="005C36B8">
        <w:rPr>
          <w:rFonts w:cstheme="minorHAnsi"/>
          <w:color w:val="000000"/>
          <w:sz w:val="20"/>
          <w:szCs w:val="20"/>
        </w:rPr>
        <w:tab/>
      </w:r>
      <w:r w:rsidRPr="00A235AB">
        <w:rPr>
          <w:rFonts w:cstheme="minorHAnsi"/>
          <w:b/>
          <w:bCs/>
          <w:color w:val="000000"/>
          <w:sz w:val="20"/>
          <w:szCs w:val="20"/>
        </w:rPr>
        <w:t xml:space="preserve">                           P</w:t>
      </w:r>
      <w:r>
        <w:rPr>
          <w:rFonts w:cstheme="minorHAnsi"/>
          <w:b/>
          <w:bCs/>
          <w:color w:val="000000"/>
          <w:sz w:val="20"/>
          <w:szCs w:val="20"/>
        </w:rPr>
        <w:t>rénom</w:t>
      </w:r>
      <w:r w:rsidRPr="005C36B8">
        <w:rPr>
          <w:rFonts w:cstheme="minorHAnsi"/>
          <w:color w:val="000000"/>
          <w:sz w:val="20"/>
          <w:szCs w:val="20"/>
        </w:rPr>
        <w:t> :</w:t>
      </w:r>
      <w:r w:rsidRPr="005C36B8">
        <w:rPr>
          <w:rFonts w:cstheme="minorHAnsi"/>
          <w:color w:val="000000"/>
          <w:sz w:val="20"/>
          <w:szCs w:val="20"/>
        </w:rPr>
        <w:tab/>
      </w:r>
      <w:r w:rsidRPr="005C36B8">
        <w:rPr>
          <w:rFonts w:cstheme="minorHAnsi"/>
          <w:color w:val="000000"/>
          <w:sz w:val="20"/>
          <w:szCs w:val="20"/>
        </w:rPr>
        <w:tab/>
      </w:r>
    </w:p>
    <w:p w14:paraId="728CB810" w14:textId="77777777" w:rsidR="00282CDF" w:rsidRPr="005C36B8" w:rsidRDefault="00282CDF" w:rsidP="00282CDF">
      <w:pPr>
        <w:autoSpaceDE w:val="0"/>
        <w:autoSpaceDN w:val="0"/>
        <w:adjustRightInd w:val="0"/>
        <w:rPr>
          <w:rFonts w:cstheme="minorHAnsi"/>
          <w:color w:val="000000"/>
          <w:sz w:val="20"/>
          <w:szCs w:val="20"/>
        </w:rPr>
      </w:pPr>
    </w:p>
    <w:p w14:paraId="1B7E3E64" w14:textId="77777777" w:rsidR="00282CDF" w:rsidRPr="005C36B8" w:rsidRDefault="00282CDF" w:rsidP="00282CDF">
      <w:pPr>
        <w:autoSpaceDE w:val="0"/>
        <w:autoSpaceDN w:val="0"/>
        <w:adjustRightInd w:val="0"/>
        <w:rPr>
          <w:rFonts w:cstheme="minorHAnsi"/>
          <w:color w:val="000000"/>
          <w:sz w:val="20"/>
          <w:szCs w:val="20"/>
        </w:rPr>
      </w:pPr>
      <w:r w:rsidRPr="00A235AB">
        <w:rPr>
          <w:rFonts w:cstheme="minorHAnsi"/>
          <w:b/>
          <w:bCs/>
          <w:color w:val="000000"/>
          <w:sz w:val="20"/>
          <w:szCs w:val="20"/>
        </w:rPr>
        <w:t>M</w:t>
      </w:r>
      <w:r>
        <w:rPr>
          <w:rFonts w:cstheme="minorHAnsi"/>
          <w:b/>
          <w:bCs/>
          <w:color w:val="000000"/>
          <w:sz w:val="20"/>
          <w:szCs w:val="20"/>
        </w:rPr>
        <w:t xml:space="preserve">édia </w:t>
      </w:r>
      <w:r w:rsidRPr="005C36B8">
        <w:rPr>
          <w:rFonts w:cstheme="minorHAnsi"/>
          <w:color w:val="000000"/>
          <w:sz w:val="20"/>
          <w:szCs w:val="20"/>
        </w:rPr>
        <w:t>:</w:t>
      </w:r>
      <w:r w:rsidRPr="005C36B8">
        <w:rPr>
          <w:rFonts w:cstheme="minorHAnsi"/>
          <w:color w:val="000000"/>
          <w:sz w:val="20"/>
          <w:szCs w:val="20"/>
        </w:rPr>
        <w:tab/>
      </w:r>
      <w:r w:rsidRPr="005C36B8">
        <w:rPr>
          <w:rFonts w:cstheme="minorHAnsi"/>
          <w:color w:val="000000"/>
          <w:sz w:val="20"/>
          <w:szCs w:val="20"/>
        </w:rPr>
        <w:tab/>
      </w:r>
      <w:r w:rsidRPr="005C36B8">
        <w:rPr>
          <w:rFonts w:cstheme="minorHAnsi"/>
          <w:color w:val="000000"/>
          <w:sz w:val="20"/>
          <w:szCs w:val="20"/>
        </w:rPr>
        <w:tab/>
      </w:r>
      <w:r w:rsidRPr="005C36B8">
        <w:rPr>
          <w:rFonts w:cstheme="minorHAnsi"/>
          <w:color w:val="000000"/>
          <w:sz w:val="20"/>
          <w:szCs w:val="20"/>
        </w:rPr>
        <w:tab/>
        <w:t xml:space="preserve">                 </w:t>
      </w:r>
      <w:r w:rsidRPr="00A235AB">
        <w:rPr>
          <w:rFonts w:cstheme="minorHAnsi"/>
          <w:b/>
          <w:bCs/>
          <w:color w:val="000000"/>
          <w:sz w:val="20"/>
          <w:szCs w:val="20"/>
        </w:rPr>
        <w:t>N° Licence FFSA</w:t>
      </w:r>
      <w:r w:rsidR="0072376B">
        <w:rPr>
          <w:rFonts w:cstheme="minorHAnsi"/>
          <w:b/>
          <w:bCs/>
          <w:color w:val="000000"/>
          <w:sz w:val="20"/>
          <w:szCs w:val="20"/>
        </w:rPr>
        <w:t>/ASS /FIA /</w:t>
      </w:r>
      <w:bookmarkStart w:id="0" w:name="_GoBack"/>
      <w:bookmarkEnd w:id="0"/>
      <w:r w:rsidR="0072376B">
        <w:rPr>
          <w:rFonts w:cstheme="minorHAnsi"/>
          <w:b/>
          <w:bCs/>
          <w:color w:val="000000"/>
          <w:sz w:val="20"/>
          <w:szCs w:val="20"/>
        </w:rPr>
        <w:t>RACB</w:t>
      </w:r>
      <w:r w:rsidRPr="00A235AB">
        <w:rPr>
          <w:rFonts w:cstheme="minorHAnsi"/>
          <w:b/>
          <w:bCs/>
          <w:color w:val="000000"/>
          <w:sz w:val="20"/>
          <w:szCs w:val="20"/>
        </w:rPr>
        <w:t xml:space="preserve"> ou Carte de presse</w:t>
      </w:r>
      <w:r w:rsidRPr="005C36B8">
        <w:rPr>
          <w:rFonts w:cstheme="minorHAnsi"/>
          <w:color w:val="000000"/>
          <w:sz w:val="20"/>
          <w:szCs w:val="20"/>
        </w:rPr>
        <w:t xml:space="preserve"> : </w:t>
      </w:r>
    </w:p>
    <w:p w14:paraId="552C507A" w14:textId="77777777" w:rsidR="00282CDF" w:rsidRPr="005C36B8" w:rsidRDefault="00282CDF" w:rsidP="00282CDF">
      <w:pPr>
        <w:autoSpaceDE w:val="0"/>
        <w:autoSpaceDN w:val="0"/>
        <w:adjustRightInd w:val="0"/>
        <w:rPr>
          <w:rFonts w:cstheme="minorHAnsi"/>
          <w:color w:val="000000"/>
          <w:sz w:val="20"/>
          <w:szCs w:val="20"/>
        </w:rPr>
      </w:pPr>
    </w:p>
    <w:p w14:paraId="20184378" w14:textId="77777777" w:rsidR="00282CDF" w:rsidRPr="005C36B8" w:rsidRDefault="00282CDF" w:rsidP="00282CDF">
      <w:pPr>
        <w:autoSpaceDE w:val="0"/>
        <w:autoSpaceDN w:val="0"/>
        <w:adjustRightInd w:val="0"/>
        <w:rPr>
          <w:rFonts w:cstheme="minorHAnsi"/>
          <w:color w:val="000000"/>
          <w:sz w:val="20"/>
          <w:szCs w:val="20"/>
        </w:rPr>
      </w:pPr>
      <w:r w:rsidRPr="00A235AB">
        <w:rPr>
          <w:rFonts w:cstheme="minorHAnsi"/>
          <w:b/>
          <w:bCs/>
          <w:color w:val="000000"/>
          <w:sz w:val="20"/>
          <w:szCs w:val="20"/>
        </w:rPr>
        <w:t>Tel portable</w:t>
      </w:r>
      <w:r w:rsidRPr="005C36B8">
        <w:rPr>
          <w:rFonts w:cstheme="minorHAnsi"/>
          <w:color w:val="000000"/>
          <w:sz w:val="20"/>
          <w:szCs w:val="20"/>
        </w:rPr>
        <w:t xml:space="preserve"> (</w:t>
      </w:r>
      <w:r>
        <w:rPr>
          <w:rFonts w:cstheme="minorHAnsi"/>
          <w:color w:val="FB0007"/>
          <w:sz w:val="20"/>
          <w:szCs w:val="20"/>
        </w:rPr>
        <w:t>P</w:t>
      </w:r>
      <w:r w:rsidRPr="005C36B8">
        <w:rPr>
          <w:rFonts w:cstheme="minorHAnsi"/>
          <w:color w:val="FB0007"/>
          <w:sz w:val="20"/>
          <w:szCs w:val="20"/>
        </w:rPr>
        <w:t>endant le rallye</w:t>
      </w:r>
      <w:r w:rsidRPr="005C36B8">
        <w:rPr>
          <w:rFonts w:cstheme="minorHAnsi"/>
          <w:color w:val="000000"/>
          <w:sz w:val="20"/>
          <w:szCs w:val="20"/>
        </w:rPr>
        <w:t>) </w:t>
      </w:r>
      <w:r w:rsidRPr="00A235AB">
        <w:rPr>
          <w:rFonts w:cstheme="minorHAnsi"/>
          <w:b/>
          <w:bCs/>
          <w:color w:val="000000"/>
          <w:sz w:val="20"/>
          <w:szCs w:val="20"/>
        </w:rPr>
        <w:t>:                                 Mail</w:t>
      </w:r>
      <w:r w:rsidRPr="005C36B8">
        <w:rPr>
          <w:rFonts w:cstheme="minorHAnsi"/>
          <w:color w:val="000000"/>
          <w:sz w:val="20"/>
          <w:szCs w:val="20"/>
        </w:rPr>
        <w:t xml:space="preserve"> :                       </w:t>
      </w:r>
      <w:r w:rsidRPr="005C36B8">
        <w:rPr>
          <w:rFonts w:cstheme="minorHAnsi"/>
          <w:color w:val="000000"/>
          <w:sz w:val="20"/>
          <w:szCs w:val="20"/>
        </w:rPr>
        <w:tab/>
      </w:r>
      <w:r w:rsidRPr="005C36B8">
        <w:rPr>
          <w:rFonts w:cstheme="minorHAnsi"/>
          <w:color w:val="000000"/>
          <w:sz w:val="20"/>
          <w:szCs w:val="20"/>
        </w:rPr>
        <w:tab/>
      </w:r>
      <w:r w:rsidRPr="005C36B8">
        <w:rPr>
          <w:rFonts w:cstheme="minorHAnsi"/>
          <w:color w:val="000000"/>
          <w:sz w:val="20"/>
          <w:szCs w:val="20"/>
        </w:rPr>
        <w:tab/>
      </w:r>
    </w:p>
    <w:p w14:paraId="5DE122B1" w14:textId="77777777" w:rsidR="00282CDF" w:rsidRPr="005C36B8" w:rsidRDefault="00282CDF" w:rsidP="00282CDF">
      <w:pPr>
        <w:autoSpaceDE w:val="0"/>
        <w:autoSpaceDN w:val="0"/>
        <w:adjustRightInd w:val="0"/>
        <w:rPr>
          <w:rFonts w:cstheme="minorHAnsi"/>
          <w:color w:val="FB0007"/>
          <w:sz w:val="20"/>
          <w:szCs w:val="20"/>
        </w:rPr>
      </w:pPr>
    </w:p>
    <w:p w14:paraId="20FCC0D0" w14:textId="77777777" w:rsidR="00282CDF" w:rsidRPr="005C36B8" w:rsidRDefault="00282CDF" w:rsidP="00282CDF">
      <w:pPr>
        <w:autoSpaceDE w:val="0"/>
        <w:autoSpaceDN w:val="0"/>
        <w:adjustRightInd w:val="0"/>
        <w:rPr>
          <w:rFonts w:cstheme="minorHAnsi"/>
          <w:color w:val="FB0007"/>
          <w:sz w:val="20"/>
          <w:szCs w:val="20"/>
        </w:rPr>
      </w:pPr>
      <w:r w:rsidRPr="005C36B8">
        <w:rPr>
          <w:rFonts w:cstheme="minorHAnsi"/>
          <w:color w:val="FB0007"/>
          <w:sz w:val="20"/>
          <w:szCs w:val="20"/>
        </w:rPr>
        <w:t>Demande au « RBCC » de me fournir une accréditation « Presse pour le 32</w:t>
      </w:r>
      <w:r w:rsidRPr="005C36B8">
        <w:rPr>
          <w:rFonts w:cstheme="minorHAnsi"/>
          <w:color w:val="FB0007"/>
          <w:sz w:val="13"/>
          <w:szCs w:val="13"/>
          <w:vertAlign w:val="superscript"/>
        </w:rPr>
        <w:t>ème</w:t>
      </w:r>
      <w:r w:rsidRPr="005C36B8">
        <w:rPr>
          <w:rFonts w:cstheme="minorHAnsi"/>
          <w:color w:val="FB0007"/>
          <w:sz w:val="20"/>
          <w:szCs w:val="20"/>
        </w:rPr>
        <w:t xml:space="preserve"> Rallye Bourgogne Côte Chalonnaise des 7-8-9 juillet 2023</w:t>
      </w:r>
    </w:p>
    <w:p w14:paraId="1B7D9D3E" w14:textId="77777777" w:rsidR="00282CDF" w:rsidRPr="005C36B8" w:rsidRDefault="00282CDF" w:rsidP="00282CDF">
      <w:pPr>
        <w:autoSpaceDE w:val="0"/>
        <w:autoSpaceDN w:val="0"/>
        <w:adjustRightInd w:val="0"/>
        <w:rPr>
          <w:rFonts w:cstheme="minorHAnsi"/>
          <w:color w:val="000000"/>
          <w:sz w:val="20"/>
          <w:szCs w:val="20"/>
        </w:rPr>
      </w:pPr>
    </w:p>
    <w:p w14:paraId="3D061769" w14:textId="77777777" w:rsidR="00282CDF" w:rsidRPr="005C36B8" w:rsidRDefault="00282CDF" w:rsidP="00282CDF">
      <w:pPr>
        <w:autoSpaceDE w:val="0"/>
        <w:autoSpaceDN w:val="0"/>
        <w:adjustRightInd w:val="0"/>
        <w:rPr>
          <w:rFonts w:cstheme="minorHAnsi"/>
          <w:i/>
          <w:iCs/>
          <w:color w:val="000000"/>
          <w:sz w:val="20"/>
          <w:szCs w:val="20"/>
        </w:rPr>
      </w:pPr>
      <w:r w:rsidRPr="005C36B8">
        <w:rPr>
          <w:rFonts w:cstheme="minorHAnsi"/>
          <w:b/>
          <w:bCs/>
          <w:color w:val="000000"/>
          <w:sz w:val="20"/>
          <w:szCs w:val="20"/>
        </w:rPr>
        <w:t>Je déclare</w:t>
      </w:r>
      <w:r w:rsidRPr="005C36B8">
        <w:rPr>
          <w:rFonts w:cstheme="minorHAnsi"/>
          <w:color w:val="000000"/>
          <w:sz w:val="20"/>
          <w:szCs w:val="20"/>
        </w:rPr>
        <w:t xml:space="preserve"> : </w:t>
      </w:r>
      <w:r w:rsidRPr="005C36B8">
        <w:rPr>
          <w:rFonts w:cstheme="minorHAnsi"/>
          <w:i/>
          <w:iCs/>
          <w:color w:val="000000"/>
          <w:sz w:val="20"/>
          <w:szCs w:val="20"/>
        </w:rPr>
        <w:t>Avoir pris connaissance de la réglementation citée en objet. Que ma demande est conforme à cette réglementation. Que je m’engage à respecter cette réglementation</w:t>
      </w:r>
    </w:p>
    <w:p w14:paraId="2DBCE05A" w14:textId="77777777" w:rsidR="00282CDF" w:rsidRDefault="00282CDF" w:rsidP="00282CDF">
      <w:pPr>
        <w:rPr>
          <w:rFonts w:cstheme="minorHAnsi"/>
        </w:rPr>
      </w:pPr>
    </w:p>
    <w:p w14:paraId="41F7A1EE" w14:textId="77777777" w:rsidR="00282CDF" w:rsidRPr="005C36B8" w:rsidRDefault="00282CDF" w:rsidP="00282CDF">
      <w:pPr>
        <w:rPr>
          <w:rFonts w:cstheme="minorHAnsi"/>
          <w:b/>
          <w:bCs/>
          <w:sz w:val="20"/>
          <w:szCs w:val="20"/>
        </w:rPr>
      </w:pPr>
      <w:r w:rsidRPr="005C36B8">
        <w:rPr>
          <w:rFonts w:cstheme="minorHAnsi"/>
          <w:b/>
          <w:bCs/>
          <w:sz w:val="20"/>
          <w:szCs w:val="20"/>
        </w:rPr>
        <w:t>Date et Signature</w:t>
      </w:r>
      <w:r>
        <w:rPr>
          <w:rFonts w:cstheme="minorHAnsi"/>
          <w:b/>
          <w:bCs/>
          <w:sz w:val="20"/>
          <w:szCs w:val="20"/>
        </w:rPr>
        <w:t xml:space="preserve">.                                                                                                                                                   </w:t>
      </w:r>
    </w:p>
    <w:p w14:paraId="540BFB01" w14:textId="77777777" w:rsidR="0033445D" w:rsidRDefault="0033445D"/>
    <w:sectPr w:rsidR="0033445D" w:rsidSect="0094314F">
      <w:headerReference w:type="default" r:id="rId7"/>
      <w:footerReference w:type="default" r:id="rId8"/>
      <w:pgSz w:w="11900" w:h="16840"/>
      <w:pgMar w:top="2600" w:right="843" w:bottom="1417" w:left="709" w:header="142"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35C13A" w14:textId="77777777" w:rsidR="00000000" w:rsidRDefault="0072376B">
      <w:r>
        <w:separator/>
      </w:r>
    </w:p>
  </w:endnote>
  <w:endnote w:type="continuationSeparator" w:id="0">
    <w:p w14:paraId="3BF797F2" w14:textId="77777777" w:rsidR="00000000" w:rsidRDefault="00723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chin">
    <w:panose1 w:val="02000603020000020003"/>
    <w:charset w:val="00"/>
    <w:family w:val="auto"/>
    <w:pitch w:val="variable"/>
    <w:sig w:usb0="800002FF" w:usb1="4000004A" w:usb2="00000000" w:usb3="00000000" w:csb0="00000007" w:csb1="00000000"/>
  </w:font>
  <w:font w:name="Calibri">
    <w:panose1 w:val="020F0502020204030204"/>
    <w:charset w:val="00"/>
    <w:family w:val="auto"/>
    <w:pitch w:val="variable"/>
    <w:sig w:usb0="E10002FF" w:usb1="4000ACFF" w:usb2="00000009" w:usb3="00000000" w:csb0="0000019F" w:csb1="00000000"/>
  </w:font>
  <w:font w:name="Times New Roman (Corps CS)">
    <w:altName w:val="Times New Roman"/>
    <w:panose1 w:val="00000000000000000000"/>
    <w:charset w:val="00"/>
    <w:family w:val="roman"/>
    <w:notTrueType/>
    <w:pitch w:val="default"/>
  </w:font>
  <w:font w:name="游明朝">
    <w:panose1 w:val="00000000000000000000"/>
    <w:charset w:val="80"/>
    <w:family w:val="roman"/>
    <w:notTrueType/>
    <w:pitch w:val="default"/>
  </w:font>
  <w:font w:name="Times New Roman">
    <w:panose1 w:val="02020603050405020304"/>
    <w:charset w:val="00"/>
    <w:family w:val="auto"/>
    <w:pitch w:val="variable"/>
    <w:sig w:usb0="E0002AFF" w:usb1="C0007841" w:usb2="00000009" w:usb3="00000000" w:csb0="000001FF" w:csb1="00000000"/>
  </w:font>
  <w:font w:name="Atlanta">
    <w:altName w:val="Calibri"/>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opperplate Gothic Bold">
    <w:panose1 w:val="020E0705020206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0553A" w14:textId="77777777" w:rsidR="006F2957" w:rsidRDefault="0072376B" w:rsidP="002D301C">
    <w:pPr>
      <w:pStyle w:val="Pieddepage"/>
      <w:rPr>
        <w:rFonts w:ascii="Copperplate Gothic Bold" w:hAnsi="Copperplate Gothic Bold"/>
        <w:color w:val="767171" w:themeColor="background2" w:themeShade="80"/>
      </w:rPr>
    </w:pPr>
  </w:p>
  <w:p w14:paraId="742256A0" w14:textId="77777777" w:rsidR="003973B1" w:rsidRDefault="0072376B" w:rsidP="002D301C">
    <w:pPr>
      <w:pStyle w:val="Pieddepage"/>
      <w:rPr>
        <w:rFonts w:ascii="Copperplate Gothic Bold" w:hAnsi="Copperplate Gothic Bold"/>
        <w:color w:val="767171" w:themeColor="background2" w:themeShade="80"/>
      </w:rPr>
    </w:pPr>
  </w:p>
  <w:p w14:paraId="6462400B" w14:textId="77777777" w:rsidR="003973B1" w:rsidRDefault="0072376B" w:rsidP="002D301C">
    <w:pPr>
      <w:pStyle w:val="Pieddepage"/>
      <w:rPr>
        <w:rFonts w:ascii="Copperplate Gothic Bold" w:hAnsi="Copperplate Gothic Bold"/>
        <w:color w:val="767171" w:themeColor="background2" w:themeShade="80"/>
      </w:rPr>
    </w:pPr>
    <w:r>
      <w:rPr>
        <w:rFonts w:ascii="Copperplate Gothic Bold" w:hAnsi="Copperplate Gothic Bold"/>
        <w:noProof/>
        <w:color w:val="767171" w:themeColor="background2" w:themeShade="80"/>
      </w:rPr>
      <w:drawing>
        <wp:anchor distT="0" distB="0" distL="114300" distR="114300" simplePos="0" relativeHeight="251666432" behindDoc="0" locked="0" layoutInCell="1" allowOverlap="1" wp14:anchorId="0EECF46D" wp14:editId="3369A61B">
          <wp:simplePos x="0" y="0"/>
          <wp:positionH relativeFrom="column">
            <wp:posOffset>4572000</wp:posOffset>
          </wp:positionH>
          <wp:positionV relativeFrom="paragraph">
            <wp:posOffset>635</wp:posOffset>
          </wp:positionV>
          <wp:extent cx="1028700" cy="336550"/>
          <wp:effectExtent l="0" t="0" r="12700" b="0"/>
          <wp:wrapTight wrapText="bothSides">
            <wp:wrapPolygon edited="0">
              <wp:start x="0" y="0"/>
              <wp:lineTo x="0" y="19562"/>
              <wp:lineTo x="21333" y="19562"/>
              <wp:lineTo x="21333"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SS CSRJ.jpg"/>
                  <pic:cNvPicPr/>
                </pic:nvPicPr>
                <pic:blipFill>
                  <a:blip r:embed="rId1">
                    <a:extLst>
                      <a:ext uri="{28A0092B-C50C-407E-A947-70E740481C1C}">
                        <a14:useLocalDpi xmlns:a14="http://schemas.microsoft.com/office/drawing/2010/main" val="0"/>
                      </a:ext>
                    </a:extLst>
                  </a:blip>
                  <a:stretch>
                    <a:fillRect/>
                  </a:stretch>
                </pic:blipFill>
                <pic:spPr>
                  <a:xfrm>
                    <a:off x="0" y="0"/>
                    <a:ext cx="1028700" cy="336550"/>
                  </a:xfrm>
                  <a:prstGeom prst="rect">
                    <a:avLst/>
                  </a:prstGeom>
                </pic:spPr>
              </pic:pic>
            </a:graphicData>
          </a:graphic>
          <wp14:sizeRelH relativeFrom="page">
            <wp14:pctWidth>0</wp14:pctWidth>
          </wp14:sizeRelH>
          <wp14:sizeRelV relativeFrom="page">
            <wp14:pctHeight>0</wp14:pctHeight>
          </wp14:sizeRelV>
        </wp:anchor>
      </w:drawing>
    </w:r>
    <w:r>
      <w:rPr>
        <w:rFonts w:ascii="Copperplate Gothic Bold" w:hAnsi="Copperplate Gothic Bold"/>
        <w:noProof/>
        <w:color w:val="767171" w:themeColor="background2" w:themeShade="80"/>
      </w:rPr>
      <w:drawing>
        <wp:anchor distT="0" distB="0" distL="114300" distR="114300" simplePos="0" relativeHeight="251667456" behindDoc="0" locked="0" layoutInCell="1" allowOverlap="1" wp14:anchorId="77162F99" wp14:editId="292CFFF6">
          <wp:simplePos x="0" y="0"/>
          <wp:positionH relativeFrom="column">
            <wp:posOffset>765175</wp:posOffset>
          </wp:positionH>
          <wp:positionV relativeFrom="paragraph">
            <wp:posOffset>-635</wp:posOffset>
          </wp:positionV>
          <wp:extent cx="1143635" cy="295275"/>
          <wp:effectExtent l="0" t="0" r="0" b="9525"/>
          <wp:wrapTight wrapText="bothSides">
            <wp:wrapPolygon edited="0">
              <wp:start x="0" y="0"/>
              <wp:lineTo x="0" y="20439"/>
              <wp:lineTo x="21108" y="20439"/>
              <wp:lineTo x="21108" y="0"/>
              <wp:lineTo x="0" y="0"/>
            </wp:wrapPolygon>
          </wp:wrapTight>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SS CSRJ.jpg"/>
                  <pic:cNvPicPr/>
                </pic:nvPicPr>
                <pic:blipFill rotWithShape="1">
                  <a:blip r:embed="rId1">
                    <a:extLst>
                      <a:ext uri="{28A0092B-C50C-407E-A947-70E740481C1C}">
                        <a14:useLocalDpi xmlns:a14="http://schemas.microsoft.com/office/drawing/2010/main" val="0"/>
                      </a:ext>
                    </a:extLst>
                  </a:blip>
                  <a:srcRect b="21032"/>
                  <a:stretch/>
                </pic:blipFill>
                <pic:spPr bwMode="auto">
                  <a:xfrm>
                    <a:off x="0" y="0"/>
                    <a:ext cx="1143635" cy="295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83FD305" w14:textId="77777777" w:rsidR="003973B1" w:rsidRDefault="0072376B" w:rsidP="002D301C">
    <w:pPr>
      <w:pStyle w:val="Pieddepage"/>
      <w:rPr>
        <w:rFonts w:ascii="Copperplate Gothic Bold" w:hAnsi="Copperplate Gothic Bold"/>
        <w:color w:val="767171" w:themeColor="background2" w:themeShade="80"/>
      </w:rPr>
    </w:pPr>
  </w:p>
  <w:p w14:paraId="338F254F" w14:textId="77777777" w:rsidR="006F2957" w:rsidRPr="003D67A9" w:rsidRDefault="0072376B" w:rsidP="002F1BF6">
    <w:pPr>
      <w:pStyle w:val="Pieddepage"/>
      <w:jc w:val="center"/>
      <w:rPr>
        <w:rFonts w:ascii="Arial" w:hAnsi="Arial" w:cs="Arial"/>
        <w:i/>
        <w:color w:val="AEAAAA" w:themeColor="background2" w:themeShade="BF"/>
        <w:sz w:val="18"/>
        <w:szCs w:val="18"/>
      </w:rPr>
    </w:pPr>
    <w:hyperlink r:id="rId2" w:history="1">
      <w:r w:rsidRPr="003D67A9">
        <w:rPr>
          <w:rStyle w:val="Lienhypertexte"/>
          <w:rFonts w:ascii="Arial" w:hAnsi="Arial" w:cs="Arial"/>
          <w:i/>
          <w:color w:val="AEAAAA" w:themeColor="background2" w:themeShade="BF"/>
          <w:sz w:val="18"/>
          <w:szCs w:val="18"/>
        </w:rPr>
        <w:t>www.rallye-bourgogne-cote-chalonnaise.fr</w:t>
      </w:r>
    </w:hyperlink>
    <w:r w:rsidRPr="003D67A9">
      <w:rPr>
        <w:rFonts w:ascii="Arial" w:hAnsi="Arial" w:cs="Arial"/>
        <w:i/>
        <w:color w:val="AEAAAA" w:themeColor="background2" w:themeShade="BF"/>
        <w:sz w:val="18"/>
        <w:szCs w:val="18"/>
      </w:rPr>
      <w:t xml:space="preserve">   -  mail : </w:t>
    </w:r>
    <w:hyperlink r:id="rId3" w:history="1">
      <w:r w:rsidRPr="003D67A9">
        <w:rPr>
          <w:rStyle w:val="Lienhypertexte"/>
          <w:rFonts w:ascii="Arial" w:hAnsi="Arial" w:cs="Arial"/>
          <w:i/>
          <w:color w:val="AEAAAA" w:themeColor="background2" w:themeShade="BF"/>
          <w:sz w:val="18"/>
          <w:szCs w:val="18"/>
        </w:rPr>
        <w:t>contact@rallye-bourgogne-cote-chalonnaise.fr</w:t>
      </w:r>
    </w:hyperlink>
    <w:r w:rsidRPr="003D67A9">
      <w:rPr>
        <w:rFonts w:ascii="Arial" w:hAnsi="Arial" w:cs="Arial"/>
        <w:i/>
        <w:color w:val="AEAAAA" w:themeColor="background2" w:themeShade="BF"/>
        <w:sz w:val="18"/>
        <w:szCs w:val="18"/>
      </w:rPr>
      <w:t xml:space="preserve"> </w:t>
    </w:r>
  </w:p>
  <w:p w14:paraId="15970DE9" w14:textId="77777777" w:rsidR="006F2957" w:rsidRDefault="0072376B" w:rsidP="002D301C">
    <w:pPr>
      <w:pStyle w:val="Pieddepage"/>
      <w:rPr>
        <w:rFonts w:ascii="Copperplate Gothic Bold" w:hAnsi="Copperplate Gothic Bold"/>
        <w:color w:val="767171" w:themeColor="background2" w:themeShade="80"/>
      </w:rPr>
    </w:pPr>
    <w:r>
      <w:rPr>
        <w:rFonts w:ascii="Copperplate Gothic Bold" w:hAnsi="Copperplate Gothic Bold"/>
        <w:noProof/>
        <w:color w:val="767171" w:themeColor="background2" w:themeShade="80"/>
      </w:rPr>
      <w:drawing>
        <wp:anchor distT="0" distB="0" distL="114300" distR="114300" simplePos="0" relativeHeight="251665408" behindDoc="0" locked="0" layoutInCell="1" allowOverlap="1" wp14:anchorId="3E64521D" wp14:editId="29AF02E5">
          <wp:simplePos x="0" y="0"/>
          <wp:positionH relativeFrom="column">
            <wp:posOffset>0</wp:posOffset>
          </wp:positionH>
          <wp:positionV relativeFrom="paragraph">
            <wp:posOffset>95250</wp:posOffset>
          </wp:positionV>
          <wp:extent cx="1014730" cy="685800"/>
          <wp:effectExtent l="0" t="0" r="1270" b="0"/>
          <wp:wrapTight wrapText="bothSides">
            <wp:wrapPolygon edited="0">
              <wp:start x="0" y="0"/>
              <wp:lineTo x="0" y="17600"/>
              <wp:lineTo x="9191" y="20800"/>
              <wp:lineTo x="21086" y="20800"/>
              <wp:lineTo x="21086" y="16000"/>
              <wp:lineTo x="11354" y="12800"/>
              <wp:lineTo x="21086" y="12000"/>
              <wp:lineTo x="21086" y="7200"/>
              <wp:lineTo x="11354"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2021_logo_Grand Chalon.pdf"/>
                  <pic:cNvPicPr/>
                </pic:nvPicPr>
                <pic:blipFill rotWithShape="1">
                  <a:blip r:embed="rId4" cstate="print">
                    <a:extLst>
                      <a:ext uri="{28A0092B-C50C-407E-A947-70E740481C1C}">
                        <a14:useLocalDpi xmlns:a14="http://schemas.microsoft.com/office/drawing/2010/main" val="0"/>
                      </a:ext>
                    </a:extLst>
                  </a:blip>
                  <a:srcRect l="17005" t="21057" r="16913" b="30303"/>
                  <a:stretch/>
                </pic:blipFill>
                <pic:spPr bwMode="auto">
                  <a:xfrm>
                    <a:off x="0" y="0"/>
                    <a:ext cx="1014730" cy="685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08C6">
      <w:rPr>
        <w:rFonts w:ascii="Arial" w:hAnsi="Arial" w:cs="Arial"/>
        <w:i/>
        <w:noProof/>
        <w:color w:val="BF8F00" w:themeColor="accent4" w:themeShade="BF"/>
        <w:sz w:val="18"/>
        <w:szCs w:val="18"/>
      </w:rPr>
      <w:drawing>
        <wp:anchor distT="0" distB="0" distL="114300" distR="114300" simplePos="0" relativeHeight="251664384" behindDoc="0" locked="0" layoutInCell="1" allowOverlap="1" wp14:anchorId="3A0ED54C" wp14:editId="661990BC">
          <wp:simplePos x="0" y="0"/>
          <wp:positionH relativeFrom="column">
            <wp:posOffset>5186680</wp:posOffset>
          </wp:positionH>
          <wp:positionV relativeFrom="paragraph">
            <wp:posOffset>12065</wp:posOffset>
          </wp:positionV>
          <wp:extent cx="1007110" cy="644525"/>
          <wp:effectExtent l="0" t="0" r="0" b="0"/>
          <wp:wrapTight wrapText="bothSides">
            <wp:wrapPolygon edited="0">
              <wp:start x="8716" y="0"/>
              <wp:lineTo x="5992" y="4256"/>
              <wp:lineTo x="4903" y="7661"/>
              <wp:lineTo x="5448" y="20430"/>
              <wp:lineTo x="15798" y="20430"/>
              <wp:lineTo x="16343" y="9364"/>
              <wp:lineTo x="13619" y="1702"/>
              <wp:lineTo x="10895" y="0"/>
              <wp:lineTo x="8716"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ille EUROPENNE DU SPORT DEF.pdf"/>
                  <pic:cNvPicPr/>
                </pic:nvPicPr>
                <pic:blipFill>
                  <a:blip r:embed="rId5" cstate="print">
                    <a:extLst>
                      <a:ext uri="{28A0092B-C50C-407E-A947-70E740481C1C}">
                        <a14:useLocalDpi xmlns:a14="http://schemas.microsoft.com/office/drawing/2010/main"/>
                      </a:ext>
                    </a:extLst>
                  </a:blip>
                  <a:stretch>
                    <a:fillRect/>
                  </a:stretch>
                </pic:blipFill>
                <pic:spPr>
                  <a:xfrm>
                    <a:off x="0" y="0"/>
                    <a:ext cx="1007110" cy="644525"/>
                  </a:xfrm>
                  <a:prstGeom prst="rect">
                    <a:avLst/>
                  </a:prstGeom>
                </pic:spPr>
              </pic:pic>
            </a:graphicData>
          </a:graphic>
          <wp14:sizeRelH relativeFrom="page">
            <wp14:pctWidth>0</wp14:pctWidth>
          </wp14:sizeRelH>
          <wp14:sizeRelV relativeFrom="page">
            <wp14:pctHeight>0</wp14:pctHeight>
          </wp14:sizeRelV>
        </wp:anchor>
      </w:drawing>
    </w:r>
    <w:r>
      <w:rPr>
        <w:rFonts w:ascii="Copperplate Gothic Bold" w:hAnsi="Copperplate Gothic Bold"/>
        <w:noProof/>
        <w:color w:val="767171" w:themeColor="background2" w:themeShade="80"/>
      </w:rPr>
      <w:drawing>
        <wp:anchor distT="0" distB="0" distL="114300" distR="114300" simplePos="0" relativeHeight="251659264" behindDoc="0" locked="0" layoutInCell="1" allowOverlap="1" wp14:anchorId="7DD26B1D" wp14:editId="0C642A2E">
          <wp:simplePos x="0" y="0"/>
          <wp:positionH relativeFrom="column">
            <wp:posOffset>5942330</wp:posOffset>
          </wp:positionH>
          <wp:positionV relativeFrom="paragraph">
            <wp:posOffset>135255</wp:posOffset>
          </wp:positionV>
          <wp:extent cx="915670" cy="487680"/>
          <wp:effectExtent l="0" t="0" r="0" b="0"/>
          <wp:wrapTight wrapText="bothSides">
            <wp:wrapPolygon edited="0">
              <wp:start x="0" y="0"/>
              <wp:lineTo x="0" y="20250"/>
              <wp:lineTo x="20971" y="20250"/>
              <wp:lineTo x="20971" y="0"/>
              <wp:lineTo x="0" y="0"/>
            </wp:wrapPolygon>
          </wp:wrapTight>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rotWithShape="1">
                  <a:blip r:embed="rId6" cstate="print">
                    <a:extLst>
                      <a:ext uri="{28A0092B-C50C-407E-A947-70E740481C1C}">
                        <a14:useLocalDpi xmlns:a14="http://schemas.microsoft.com/office/drawing/2010/main"/>
                      </a:ext>
                    </a:extLst>
                  </a:blip>
                  <a:srcRect/>
                  <a:stretch/>
                </pic:blipFill>
                <pic:spPr>
                  <a:xfrm>
                    <a:off x="0" y="0"/>
                    <a:ext cx="915670" cy="487680"/>
                  </a:xfrm>
                  <a:prstGeom prst="rect">
                    <a:avLst/>
                  </a:prstGeom>
                </pic:spPr>
              </pic:pic>
            </a:graphicData>
          </a:graphic>
        </wp:anchor>
      </w:drawing>
    </w:r>
  </w:p>
  <w:p w14:paraId="5EFD5EB0" w14:textId="77777777" w:rsidR="006F2957" w:rsidRPr="002D301C" w:rsidRDefault="0072376B" w:rsidP="00C30B6D">
    <w:pPr>
      <w:pStyle w:val="Pieddepage"/>
      <w:jc w:val="center"/>
      <w:rPr>
        <w:rFonts w:ascii="Copperplate Gothic Bold" w:hAnsi="Copperplate Gothic Bold"/>
        <w:color w:val="767171" w:themeColor="background2" w:themeShade="80"/>
      </w:rPr>
    </w:pPr>
    <w:r>
      <w:rPr>
        <w:rFonts w:ascii="Copperplate Gothic Bold" w:hAnsi="Copperplate Gothic Bold"/>
        <w:color w:val="767171" w:themeColor="background2" w:themeShade="80"/>
      </w:rPr>
      <w:t>Rallye Bourgogne Côte Chalonnaise</w:t>
    </w:r>
  </w:p>
  <w:p w14:paraId="392664DF" w14:textId="77777777" w:rsidR="006F2957" w:rsidRDefault="0072376B" w:rsidP="00C30B6D">
    <w:pPr>
      <w:pStyle w:val="Pieddepage"/>
      <w:jc w:val="center"/>
      <w:rPr>
        <w:rFonts w:ascii="Arial" w:hAnsi="Arial" w:cs="Arial"/>
        <w:b/>
        <w:i/>
        <w:color w:val="7F7F7F" w:themeColor="text1" w:themeTint="80"/>
        <w:sz w:val="18"/>
        <w:szCs w:val="18"/>
      </w:rPr>
    </w:pPr>
    <w:r w:rsidRPr="00F560EF">
      <w:rPr>
        <w:rFonts w:ascii="Arial" w:hAnsi="Arial" w:cs="Arial"/>
        <w:b/>
        <w:i/>
        <w:color w:val="7F7F7F" w:themeColor="text1" w:themeTint="80"/>
        <w:sz w:val="18"/>
        <w:szCs w:val="18"/>
      </w:rPr>
      <w:t xml:space="preserve">3 avenue Pierre </w:t>
    </w:r>
    <w:proofErr w:type="spellStart"/>
    <w:r w:rsidRPr="00F560EF">
      <w:rPr>
        <w:rFonts w:ascii="Arial" w:hAnsi="Arial" w:cs="Arial"/>
        <w:b/>
        <w:i/>
        <w:color w:val="7F7F7F" w:themeColor="text1" w:themeTint="80"/>
        <w:sz w:val="18"/>
        <w:szCs w:val="18"/>
      </w:rPr>
      <w:t>Nugue</w:t>
    </w:r>
    <w:proofErr w:type="spellEnd"/>
    <w:r w:rsidRPr="00F560EF">
      <w:rPr>
        <w:rFonts w:ascii="Arial" w:hAnsi="Arial" w:cs="Arial"/>
        <w:b/>
        <w:i/>
        <w:color w:val="7F7F7F" w:themeColor="text1" w:themeTint="80"/>
        <w:sz w:val="18"/>
        <w:szCs w:val="18"/>
      </w:rPr>
      <w:t xml:space="preserve">  -  71100  CHALON SUR SAONE</w:t>
    </w:r>
  </w:p>
  <w:p w14:paraId="10F89E2D" w14:textId="77777777" w:rsidR="006F2957" w:rsidRPr="002F1BF6" w:rsidRDefault="0072376B" w:rsidP="002F1BF6">
    <w:pPr>
      <w:pStyle w:val="Pieddepage"/>
      <w:jc w:val="center"/>
      <w:rPr>
        <w:rFonts w:ascii="Arial" w:hAnsi="Arial" w:cs="Arial"/>
        <w:color w:val="767171" w:themeColor="background2" w:themeShade="80"/>
        <w:sz w:val="14"/>
        <w:szCs w:val="14"/>
      </w:rPr>
    </w:pPr>
    <w:r w:rsidRPr="00D208C6">
      <w:rPr>
        <w:rFonts w:ascii="Arial" w:hAnsi="Arial" w:cs="Arial"/>
        <w:color w:val="767171" w:themeColor="background2" w:themeShade="80"/>
        <w:sz w:val="14"/>
        <w:szCs w:val="14"/>
      </w:rPr>
      <w:t>Association Loi de 1901 – SIRET 44176127700017 – NAF 9312Z</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A94381" w14:textId="77777777" w:rsidR="00000000" w:rsidRDefault="0072376B">
      <w:r>
        <w:separator/>
      </w:r>
    </w:p>
  </w:footnote>
  <w:footnote w:type="continuationSeparator" w:id="0">
    <w:p w14:paraId="74DA1912" w14:textId="77777777" w:rsidR="00000000" w:rsidRDefault="007237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DBEE9" w14:textId="77777777" w:rsidR="006F2957" w:rsidRDefault="0072376B" w:rsidP="0094314F">
    <w:pPr>
      <w:pStyle w:val="En-tte"/>
    </w:pPr>
    <w:r>
      <w:rPr>
        <w:noProof/>
      </w:rPr>
      <w:drawing>
        <wp:anchor distT="0" distB="0" distL="114300" distR="114300" simplePos="0" relativeHeight="251662336" behindDoc="0" locked="0" layoutInCell="1" allowOverlap="1" wp14:anchorId="004AC642" wp14:editId="4FA489DF">
          <wp:simplePos x="0" y="0"/>
          <wp:positionH relativeFrom="column">
            <wp:posOffset>307975</wp:posOffset>
          </wp:positionH>
          <wp:positionV relativeFrom="paragraph">
            <wp:posOffset>-39370</wp:posOffset>
          </wp:positionV>
          <wp:extent cx="5953760" cy="1219200"/>
          <wp:effectExtent l="0" t="0" r="0" b="0"/>
          <wp:wrapTight wrapText="bothSides">
            <wp:wrapPolygon edited="0">
              <wp:start x="0" y="0"/>
              <wp:lineTo x="0" y="21150"/>
              <wp:lineTo x="21471" y="21150"/>
              <wp:lineTo x="21471" y="0"/>
              <wp:lineTo x="0" y="0"/>
            </wp:wrapPolygon>
          </wp:wrapTight>
          <wp:docPr id="1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a:ext>
                    </a:extLst>
                  </a:blip>
                  <a:srcRect l="5360" t="7838" r="4010" b="67405"/>
                  <a:stretch/>
                </pic:blipFill>
                <pic:spPr bwMode="auto">
                  <a:xfrm>
                    <a:off x="0" y="0"/>
                    <a:ext cx="5953760" cy="1219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DB1D02D" w14:textId="77777777" w:rsidR="006F2957" w:rsidRDefault="0072376B" w:rsidP="003A67D8">
    <w:pPr>
      <w:pStyle w:val="En-tte"/>
      <w:jc w:val="center"/>
    </w:pPr>
  </w:p>
  <w:p w14:paraId="298C3EE4" w14:textId="77777777" w:rsidR="006F2957" w:rsidRDefault="0072376B" w:rsidP="003A67D8">
    <w:pPr>
      <w:pStyle w:val="En-tte"/>
      <w:jc w:val="center"/>
    </w:pPr>
  </w:p>
  <w:p w14:paraId="04558414" w14:textId="77777777" w:rsidR="006F2957" w:rsidRDefault="0072376B" w:rsidP="003A67D8">
    <w:pPr>
      <w:pStyle w:val="En-tte"/>
      <w:jc w:val="center"/>
    </w:pPr>
  </w:p>
  <w:p w14:paraId="5FB89F2C" w14:textId="77777777" w:rsidR="006F2957" w:rsidRDefault="0072376B" w:rsidP="003A67D8">
    <w:pPr>
      <w:pStyle w:val="En-tte"/>
      <w:jc w:val="center"/>
    </w:pPr>
  </w:p>
  <w:p w14:paraId="48BF45C2" w14:textId="77777777" w:rsidR="006F2957" w:rsidRDefault="0072376B" w:rsidP="003A67D8">
    <w:pPr>
      <w:pStyle w:val="En-tte"/>
      <w:jc w:val="center"/>
    </w:pPr>
  </w:p>
  <w:p w14:paraId="6CE3F718" w14:textId="77777777" w:rsidR="006F2957" w:rsidRDefault="0072376B" w:rsidP="0094314F">
    <w:pPr>
      <w:pStyle w:val="En-tte"/>
    </w:pPr>
    <w:r>
      <w:rPr>
        <w:noProof/>
      </w:rPr>
      <w:drawing>
        <wp:anchor distT="0" distB="0" distL="114300" distR="114300" simplePos="0" relativeHeight="251663360" behindDoc="0" locked="0" layoutInCell="1" allowOverlap="1" wp14:anchorId="764A1D2E" wp14:editId="144E6EE4">
          <wp:simplePos x="0" y="0"/>
          <wp:positionH relativeFrom="column">
            <wp:posOffset>3137535</wp:posOffset>
          </wp:positionH>
          <wp:positionV relativeFrom="paragraph">
            <wp:posOffset>60325</wp:posOffset>
          </wp:positionV>
          <wp:extent cx="586105" cy="375285"/>
          <wp:effectExtent l="0" t="0" r="0" b="5715"/>
          <wp:wrapTight wrapText="bothSides">
            <wp:wrapPolygon edited="0">
              <wp:start x="5616" y="0"/>
              <wp:lineTo x="0" y="4386"/>
              <wp:lineTo x="0" y="8772"/>
              <wp:lineTo x="1872" y="20467"/>
              <wp:lineTo x="9361" y="20467"/>
              <wp:lineTo x="20594" y="16081"/>
              <wp:lineTo x="20594" y="5848"/>
              <wp:lineTo x="10297" y="0"/>
              <wp:lineTo x="5616"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5PetitFormat.jpg"/>
                  <pic:cNvPicPr/>
                </pic:nvPicPr>
                <pic:blipFill rotWithShape="1">
                  <a:blip r:embed="rId2" cstate="print">
                    <a:clrChange>
                      <a:clrFrom>
                        <a:srgbClr val="F9F2FA"/>
                      </a:clrFrom>
                      <a:clrTo>
                        <a:srgbClr val="F9F2FA">
                          <a:alpha val="0"/>
                        </a:srgbClr>
                      </a:clrTo>
                    </a:clrChange>
                    <a:extLst>
                      <a:ext uri="{28A0092B-C50C-407E-A947-70E740481C1C}">
                        <a14:useLocalDpi xmlns:a14="http://schemas.microsoft.com/office/drawing/2010/main"/>
                      </a:ext>
                    </a:extLst>
                  </a:blip>
                  <a:srcRect/>
                  <a:stretch/>
                </pic:blipFill>
                <pic:spPr bwMode="auto">
                  <a:xfrm>
                    <a:off x="0" y="0"/>
                    <a:ext cx="586105" cy="3752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08B48D6" w14:textId="77777777" w:rsidR="006F2957" w:rsidRDefault="0072376B" w:rsidP="0094314F">
    <w:pPr>
      <w:pStyle w:val="En-tte"/>
      <w:jc w:val="center"/>
    </w:pPr>
    <w:r>
      <w:rPr>
        <w:noProof/>
      </w:rPr>
      <w:drawing>
        <wp:anchor distT="0" distB="0" distL="114300" distR="114300" simplePos="0" relativeHeight="251660288" behindDoc="0" locked="0" layoutInCell="1" allowOverlap="1" wp14:anchorId="2000DA00" wp14:editId="5BB7FC2D">
          <wp:simplePos x="0" y="0"/>
          <wp:positionH relativeFrom="column">
            <wp:posOffset>4343400</wp:posOffset>
          </wp:positionH>
          <wp:positionV relativeFrom="paragraph">
            <wp:posOffset>46990</wp:posOffset>
          </wp:positionV>
          <wp:extent cx="783590" cy="262890"/>
          <wp:effectExtent l="0" t="0" r="3810" b="0"/>
          <wp:wrapTight wrapText="bothSides">
            <wp:wrapPolygon edited="0">
              <wp:start x="0" y="0"/>
              <wp:lineTo x="0" y="18783"/>
              <wp:lineTo x="21005" y="18783"/>
              <wp:lineTo x="21005" y="0"/>
              <wp:lineTo x="0" y="0"/>
            </wp:wrapPolygon>
          </wp:wrapTight>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3].jpg"/>
                  <pic:cNvPicPr/>
                </pic:nvPicPr>
                <pic:blipFill>
                  <a:blip r:embed="rId3">
                    <a:extLst>
                      <a:ext uri="{28A0092B-C50C-407E-A947-70E740481C1C}">
                        <a14:useLocalDpi xmlns:a14="http://schemas.microsoft.com/office/drawing/2010/main"/>
                      </a:ext>
                    </a:extLst>
                  </a:blip>
                  <a:stretch>
                    <a:fillRect/>
                  </a:stretch>
                </pic:blipFill>
                <pic:spPr>
                  <a:xfrm>
                    <a:off x="0" y="0"/>
                    <a:ext cx="783590" cy="26289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3C5243CF" wp14:editId="3B002089">
          <wp:simplePos x="0" y="0"/>
          <wp:positionH relativeFrom="column">
            <wp:posOffset>1371600</wp:posOffset>
          </wp:positionH>
          <wp:positionV relativeFrom="paragraph">
            <wp:posOffset>48895</wp:posOffset>
          </wp:positionV>
          <wp:extent cx="852805" cy="260985"/>
          <wp:effectExtent l="0" t="0" r="10795" b="0"/>
          <wp:wrapTight wrapText="bothSides">
            <wp:wrapPolygon edited="0">
              <wp:start x="0" y="0"/>
              <wp:lineTo x="0" y="18920"/>
              <wp:lineTo x="21230" y="18920"/>
              <wp:lineTo x="21230" y="0"/>
              <wp:lineTo x="0" y="0"/>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71-01.jpg"/>
                  <pic:cNvPicPr/>
                </pic:nvPicPr>
                <pic:blipFill>
                  <a:blip r:embed="rId4" cstate="print">
                    <a:extLst>
                      <a:ext uri="{28A0092B-C50C-407E-A947-70E740481C1C}">
                        <a14:useLocalDpi xmlns:a14="http://schemas.microsoft.com/office/drawing/2010/main"/>
                      </a:ext>
                    </a:extLst>
                  </a:blip>
                  <a:stretch>
                    <a:fillRect/>
                  </a:stretch>
                </pic:blipFill>
                <pic:spPr>
                  <a:xfrm>
                    <a:off x="0" y="0"/>
                    <a:ext cx="852805" cy="26098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CDF"/>
    <w:rsid w:val="00282CDF"/>
    <w:rsid w:val="0033445D"/>
    <w:rsid w:val="0072376B"/>
    <w:rsid w:val="00A448E4"/>
    <w:rsid w:val="00D75F2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EAB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chin" w:eastAsiaTheme="minorHAnsi" w:hAnsi="Cochin" w:cs="Times New Roman (Corps CS)"/>
        <w:kern w:val="2"/>
        <w:sz w:val="28"/>
        <w:szCs w:val="24"/>
        <w:lang w:val="fr-FR" w:eastAsia="en-US" w:bidi="ar-SA"/>
        <w14:ligatures w14:val="standardContextual"/>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CDF"/>
    <w:rPr>
      <w:rFonts w:asciiTheme="minorHAnsi" w:eastAsiaTheme="minorEastAsia" w:hAnsiTheme="minorHAnsi" w:cstheme="minorBidi"/>
      <w:kern w:val="0"/>
      <w:sz w:val="24"/>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82CDF"/>
    <w:pPr>
      <w:tabs>
        <w:tab w:val="center" w:pos="4536"/>
        <w:tab w:val="right" w:pos="9072"/>
      </w:tabs>
    </w:pPr>
  </w:style>
  <w:style w:type="character" w:customStyle="1" w:styleId="En-tteCar">
    <w:name w:val="En-tête Car"/>
    <w:basedOn w:val="Policepardfaut"/>
    <w:link w:val="En-tte"/>
    <w:uiPriority w:val="99"/>
    <w:rsid w:val="00282CDF"/>
    <w:rPr>
      <w:rFonts w:asciiTheme="minorHAnsi" w:eastAsiaTheme="minorEastAsia" w:hAnsiTheme="minorHAnsi" w:cstheme="minorBidi"/>
      <w:kern w:val="0"/>
      <w:sz w:val="24"/>
      <w:lang w:eastAsia="fr-FR"/>
      <w14:ligatures w14:val="none"/>
    </w:rPr>
  </w:style>
  <w:style w:type="paragraph" w:styleId="Pieddepage">
    <w:name w:val="footer"/>
    <w:basedOn w:val="Normal"/>
    <w:link w:val="PieddepageCar"/>
    <w:uiPriority w:val="99"/>
    <w:unhideWhenUsed/>
    <w:rsid w:val="00282CDF"/>
    <w:pPr>
      <w:tabs>
        <w:tab w:val="center" w:pos="4536"/>
        <w:tab w:val="right" w:pos="9072"/>
      </w:tabs>
    </w:pPr>
  </w:style>
  <w:style w:type="character" w:customStyle="1" w:styleId="PieddepageCar">
    <w:name w:val="Pied de page Car"/>
    <w:basedOn w:val="Policepardfaut"/>
    <w:link w:val="Pieddepage"/>
    <w:uiPriority w:val="99"/>
    <w:rsid w:val="00282CDF"/>
    <w:rPr>
      <w:rFonts w:asciiTheme="minorHAnsi" w:eastAsiaTheme="minorEastAsia" w:hAnsiTheme="minorHAnsi" w:cstheme="minorBidi"/>
      <w:kern w:val="0"/>
      <w:sz w:val="24"/>
      <w:lang w:eastAsia="fr-FR"/>
      <w14:ligatures w14:val="none"/>
    </w:rPr>
  </w:style>
  <w:style w:type="character" w:styleId="Lienhypertexte">
    <w:name w:val="Hyperlink"/>
    <w:basedOn w:val="Policepardfaut"/>
    <w:uiPriority w:val="99"/>
    <w:unhideWhenUsed/>
    <w:rsid w:val="00282CDF"/>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chin" w:eastAsiaTheme="minorHAnsi" w:hAnsi="Cochin" w:cs="Times New Roman (Corps CS)"/>
        <w:kern w:val="2"/>
        <w:sz w:val="28"/>
        <w:szCs w:val="24"/>
        <w:lang w:val="fr-FR" w:eastAsia="en-US" w:bidi="ar-SA"/>
        <w14:ligatures w14:val="standardContextual"/>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CDF"/>
    <w:rPr>
      <w:rFonts w:asciiTheme="minorHAnsi" w:eastAsiaTheme="minorEastAsia" w:hAnsiTheme="minorHAnsi" w:cstheme="minorBidi"/>
      <w:kern w:val="0"/>
      <w:sz w:val="24"/>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82CDF"/>
    <w:pPr>
      <w:tabs>
        <w:tab w:val="center" w:pos="4536"/>
        <w:tab w:val="right" w:pos="9072"/>
      </w:tabs>
    </w:pPr>
  </w:style>
  <w:style w:type="character" w:customStyle="1" w:styleId="En-tteCar">
    <w:name w:val="En-tête Car"/>
    <w:basedOn w:val="Policepardfaut"/>
    <w:link w:val="En-tte"/>
    <w:uiPriority w:val="99"/>
    <w:rsid w:val="00282CDF"/>
    <w:rPr>
      <w:rFonts w:asciiTheme="minorHAnsi" w:eastAsiaTheme="minorEastAsia" w:hAnsiTheme="minorHAnsi" w:cstheme="minorBidi"/>
      <w:kern w:val="0"/>
      <w:sz w:val="24"/>
      <w:lang w:eastAsia="fr-FR"/>
      <w14:ligatures w14:val="none"/>
    </w:rPr>
  </w:style>
  <w:style w:type="paragraph" w:styleId="Pieddepage">
    <w:name w:val="footer"/>
    <w:basedOn w:val="Normal"/>
    <w:link w:val="PieddepageCar"/>
    <w:uiPriority w:val="99"/>
    <w:unhideWhenUsed/>
    <w:rsid w:val="00282CDF"/>
    <w:pPr>
      <w:tabs>
        <w:tab w:val="center" w:pos="4536"/>
        <w:tab w:val="right" w:pos="9072"/>
      </w:tabs>
    </w:pPr>
  </w:style>
  <w:style w:type="character" w:customStyle="1" w:styleId="PieddepageCar">
    <w:name w:val="Pied de page Car"/>
    <w:basedOn w:val="Policepardfaut"/>
    <w:link w:val="Pieddepage"/>
    <w:uiPriority w:val="99"/>
    <w:rsid w:val="00282CDF"/>
    <w:rPr>
      <w:rFonts w:asciiTheme="minorHAnsi" w:eastAsiaTheme="minorEastAsia" w:hAnsiTheme="minorHAnsi" w:cstheme="minorBidi"/>
      <w:kern w:val="0"/>
      <w:sz w:val="24"/>
      <w:lang w:eastAsia="fr-FR"/>
      <w14:ligatures w14:val="none"/>
    </w:rPr>
  </w:style>
  <w:style w:type="character" w:styleId="Lienhypertexte">
    <w:name w:val="Hyperlink"/>
    <w:basedOn w:val="Policepardfaut"/>
    <w:uiPriority w:val="99"/>
    <w:unhideWhenUsed/>
    <w:rsid w:val="00282C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3" Type="http://schemas.openxmlformats.org/officeDocument/2006/relationships/hyperlink" Target="mailto:contact@rallye-bourgogne-cote-chalonnaise.fr" TargetMode="External"/><Relationship Id="rId4" Type="http://schemas.openxmlformats.org/officeDocument/2006/relationships/image" Target="media/image6.emf"/><Relationship Id="rId5" Type="http://schemas.openxmlformats.org/officeDocument/2006/relationships/image" Target="media/image7.emf"/><Relationship Id="rId6" Type="http://schemas.openxmlformats.org/officeDocument/2006/relationships/image" Target="media/image8.png"/><Relationship Id="rId1" Type="http://schemas.openxmlformats.org/officeDocument/2006/relationships/image" Target="media/image5.jpg"/><Relationship Id="rId2" Type="http://schemas.openxmlformats.org/officeDocument/2006/relationships/hyperlink" Target="http://www.rallye-bourgogne-cote-chalonnaise.f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4" Type="http://schemas.openxmlformats.org/officeDocument/2006/relationships/image" Target="media/image4.jpeg"/><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425</Words>
  <Characters>2340</Characters>
  <Application>Microsoft Macintosh Word</Application>
  <DocSecurity>0</DocSecurity>
  <Lines>19</Lines>
  <Paragraphs>5</Paragraphs>
  <ScaleCrop>false</ScaleCrop>
  <Company/>
  <LinksUpToDate>false</LinksUpToDate>
  <CharactersWithSpaces>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Auray</dc:creator>
  <cp:keywords/>
  <dc:description/>
  <cp:lastModifiedBy>PHILIPPE PROTHEAU</cp:lastModifiedBy>
  <cp:revision>2</cp:revision>
  <dcterms:created xsi:type="dcterms:W3CDTF">2023-04-30T08:30:00Z</dcterms:created>
  <dcterms:modified xsi:type="dcterms:W3CDTF">2023-05-07T16:18:00Z</dcterms:modified>
</cp:coreProperties>
</file>